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75" w:rsidRDefault="001A4575" w:rsidP="001A4575">
      <w:pPr>
        <w:spacing w:after="0"/>
        <w:ind w:firstLine="400"/>
        <w:jc w:val="center"/>
        <w:rPr>
          <w:rFonts w:ascii="Times New Roman" w:eastAsia="Calibri" w:hAnsi="Times New Roman" w:cs="Times New Roman"/>
          <w:b/>
          <w:sz w:val="24"/>
          <w:szCs w:val="24"/>
          <w:lang w:eastAsia="ar-SA"/>
        </w:rPr>
      </w:pPr>
      <w:r w:rsidRPr="001A4575">
        <w:rPr>
          <w:rFonts w:ascii="Times New Roman" w:eastAsia="Calibri" w:hAnsi="Times New Roman" w:cs="Times New Roman"/>
          <w:b/>
          <w:sz w:val="24"/>
          <w:szCs w:val="24"/>
          <w:lang w:eastAsia="ar-SA"/>
        </w:rPr>
        <w:t xml:space="preserve">Краткая презентация </w:t>
      </w:r>
    </w:p>
    <w:p w:rsidR="00695C41" w:rsidRDefault="00695C41" w:rsidP="001A4575">
      <w:pPr>
        <w:spacing w:after="0"/>
        <w:ind w:firstLine="40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Основной образовательной программы дошкольного образования </w:t>
      </w:r>
    </w:p>
    <w:p w:rsidR="00695C41" w:rsidRPr="001A4575" w:rsidRDefault="00695C41" w:rsidP="001A4575">
      <w:pPr>
        <w:spacing w:after="0"/>
        <w:ind w:firstLine="400"/>
        <w:jc w:val="center"/>
        <w:rPr>
          <w:rFonts w:ascii="Times New Roman" w:eastAsia="Calibri" w:hAnsi="Times New Roman" w:cs="Times New Roman"/>
          <w:b/>
          <w:sz w:val="24"/>
          <w:szCs w:val="24"/>
          <w:lang w:eastAsia="ar-SA"/>
        </w:rPr>
      </w:pPr>
      <w:bookmarkStart w:id="0" w:name="_GoBack"/>
      <w:bookmarkEnd w:id="0"/>
      <w:r>
        <w:rPr>
          <w:rFonts w:ascii="Times New Roman" w:eastAsia="Calibri" w:hAnsi="Times New Roman" w:cs="Times New Roman"/>
          <w:b/>
          <w:sz w:val="24"/>
          <w:szCs w:val="24"/>
          <w:lang w:eastAsia="ar-SA"/>
        </w:rPr>
        <w:t>МДОУ «Детский сад № 117»</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Основная образовательная программа дошкольного образования МДОУ «Детский сад № 117» составлена в соответствии с </w:t>
      </w:r>
      <w:proofErr w:type="gramStart"/>
      <w:r w:rsidRPr="001A4575">
        <w:rPr>
          <w:rFonts w:ascii="Times New Roman" w:eastAsia="Calibri" w:hAnsi="Times New Roman" w:cs="Times New Roman"/>
          <w:sz w:val="24"/>
          <w:szCs w:val="24"/>
          <w:lang w:eastAsia="ar-SA"/>
        </w:rPr>
        <w:t>федеральным</w:t>
      </w:r>
      <w:proofErr w:type="gramEnd"/>
      <w:r w:rsidRPr="001A4575">
        <w:rPr>
          <w:rFonts w:ascii="Times New Roman" w:eastAsia="Calibri" w:hAnsi="Times New Roman" w:cs="Times New Roman"/>
          <w:sz w:val="24"/>
          <w:szCs w:val="24"/>
          <w:lang w:eastAsia="ar-SA"/>
        </w:rPr>
        <w:t xml:space="preserve"> государственным образовательным </w:t>
      </w:r>
    </w:p>
    <w:p w:rsidR="001A4575" w:rsidRPr="001A4575" w:rsidRDefault="001A4575" w:rsidP="001A4575">
      <w:pPr>
        <w:spacing w:after="0"/>
        <w:jc w:val="both"/>
        <w:rPr>
          <w:rFonts w:ascii="Times New Roman" w:eastAsia="Calibri" w:hAnsi="Times New Roman" w:cs="Times New Roman"/>
          <w:sz w:val="24"/>
          <w:szCs w:val="24"/>
          <w:lang w:eastAsia="ar-SA"/>
        </w:rPr>
      </w:pPr>
      <w:proofErr w:type="gramStart"/>
      <w:r w:rsidRPr="001A4575">
        <w:rPr>
          <w:rFonts w:ascii="Times New Roman" w:eastAsia="Calibri" w:hAnsi="Times New Roman" w:cs="Times New Roman"/>
          <w:sz w:val="24"/>
          <w:szCs w:val="24"/>
          <w:lang w:eastAsia="ar-SA"/>
        </w:rPr>
        <w:t xml:space="preserve">стандартом дошкольного образования (Утвержден приказом Министерства образования и </w:t>
      </w:r>
      <w:proofErr w:type="gramEnd"/>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науки Российской Федерации от 17 октября 2013 г. № 1155) с учетом соответствующей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примерной основной образовательной программы дошкольного образования «Детство» /под</w:t>
      </w:r>
      <w:proofErr w:type="gramStart"/>
      <w:r w:rsidRPr="001A4575">
        <w:rPr>
          <w:rFonts w:ascii="Times New Roman" w:eastAsia="Calibri" w:hAnsi="Times New Roman" w:cs="Times New Roman"/>
          <w:sz w:val="24"/>
          <w:szCs w:val="24"/>
          <w:lang w:eastAsia="ar-SA"/>
        </w:rPr>
        <w:t>.</w:t>
      </w:r>
      <w:proofErr w:type="gramEnd"/>
      <w:r w:rsidRPr="001A4575">
        <w:rPr>
          <w:rFonts w:ascii="Times New Roman" w:eastAsia="Calibri" w:hAnsi="Times New Roman" w:cs="Times New Roman"/>
          <w:sz w:val="24"/>
          <w:szCs w:val="24"/>
          <w:lang w:eastAsia="ar-SA"/>
        </w:rPr>
        <w:t xml:space="preserve"> </w:t>
      </w:r>
      <w:proofErr w:type="gramStart"/>
      <w:r w:rsidRPr="001A4575">
        <w:rPr>
          <w:rFonts w:ascii="Times New Roman" w:eastAsia="Calibri" w:hAnsi="Times New Roman" w:cs="Times New Roman"/>
          <w:sz w:val="24"/>
          <w:szCs w:val="24"/>
          <w:lang w:eastAsia="ar-SA"/>
        </w:rPr>
        <w:t>р</w:t>
      </w:r>
      <w:proofErr w:type="gramEnd"/>
      <w:r w:rsidRPr="001A4575">
        <w:rPr>
          <w:rFonts w:ascii="Times New Roman" w:eastAsia="Calibri" w:hAnsi="Times New Roman" w:cs="Times New Roman"/>
          <w:sz w:val="24"/>
          <w:szCs w:val="24"/>
          <w:lang w:eastAsia="ar-SA"/>
        </w:rPr>
        <w:t>ед. Бабаевой Т.И., Гогоберидзе А.Г., Михайловой З.А./ Программа определяет содержание и организацию образовательной деятельности на уровне дошкольного образования.</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1) охраны и укрепления физического и психического здоровья детей, в том числе их эмоционального благополучия;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b/>
          <w:sz w:val="24"/>
          <w:szCs w:val="24"/>
          <w:lang w:eastAsia="ar-SA"/>
        </w:rPr>
        <w:t>Цель программы</w:t>
      </w:r>
      <w:r w:rsidRPr="001A4575">
        <w:rPr>
          <w:rFonts w:ascii="Times New Roman" w:eastAsia="Calibri" w:hAnsi="Times New Roman" w:cs="Times New Roman"/>
          <w:sz w:val="24"/>
          <w:szCs w:val="24"/>
          <w:lang w:eastAsia="ar-SA"/>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1A4575">
        <w:rPr>
          <w:rFonts w:ascii="Times New Roman" w:eastAsia="Calibri" w:hAnsi="Times New Roman" w:cs="Times New Roman"/>
          <w:sz w:val="24"/>
          <w:szCs w:val="24"/>
          <w:lang w:eastAsia="ar-SA"/>
        </w:rPr>
        <w:t>практикования</w:t>
      </w:r>
      <w:proofErr w:type="spellEnd"/>
      <w:r w:rsidRPr="001A4575">
        <w:rPr>
          <w:rFonts w:ascii="Times New Roman" w:eastAsia="Calibri" w:hAnsi="Times New Roman" w:cs="Times New Roman"/>
          <w:sz w:val="24"/>
          <w:szCs w:val="24"/>
          <w:lang w:eastAsia="ar-SA"/>
        </w:rPr>
        <w:t xml:space="preserve"> в </w:t>
      </w:r>
      <w:r w:rsidRPr="001A4575">
        <w:rPr>
          <w:rFonts w:ascii="Times New Roman" w:eastAsia="Calibri" w:hAnsi="Times New Roman" w:cs="Times New Roman"/>
          <w:sz w:val="24"/>
          <w:szCs w:val="24"/>
          <w:lang w:eastAsia="ar-SA"/>
        </w:rPr>
        <w:lastRenderedPageBreak/>
        <w:t>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Это станет возможно, если взрослые будут нацелены </w:t>
      </w:r>
      <w:proofErr w:type="gramStart"/>
      <w:r w:rsidRPr="001A4575">
        <w:rPr>
          <w:rFonts w:ascii="Times New Roman" w:eastAsia="Calibri" w:hAnsi="Times New Roman" w:cs="Times New Roman"/>
          <w:sz w:val="24"/>
          <w:szCs w:val="24"/>
          <w:lang w:eastAsia="ar-SA"/>
        </w:rPr>
        <w:t>на</w:t>
      </w:r>
      <w:proofErr w:type="gramEnd"/>
      <w:r w:rsidRPr="001A4575">
        <w:rPr>
          <w:rFonts w:ascii="Times New Roman" w:eastAsia="Calibri" w:hAnsi="Times New Roman" w:cs="Times New Roman"/>
          <w:sz w:val="24"/>
          <w:szCs w:val="24"/>
          <w:lang w:eastAsia="ar-SA"/>
        </w:rPr>
        <w:t>:</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личности детей дошкольного возраста в различных видах общения и деятельности с учётом их возрастных, индивидуальных психологических физиологических особенностей.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 и в соответствующих возрасту видах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создание развивающей образовательной среды, которая представляет собой систему условий социализации и индивидуализации детей.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Приоритетными </w:t>
      </w:r>
      <w:r w:rsidRPr="001A4575">
        <w:rPr>
          <w:rFonts w:ascii="Times New Roman" w:eastAsia="Calibri" w:hAnsi="Times New Roman" w:cs="Times New Roman"/>
          <w:b/>
          <w:sz w:val="24"/>
          <w:szCs w:val="24"/>
          <w:lang w:eastAsia="ar-SA"/>
        </w:rPr>
        <w:t xml:space="preserve">задачами </w:t>
      </w:r>
      <w:r w:rsidRPr="001A4575">
        <w:rPr>
          <w:rFonts w:ascii="Times New Roman" w:eastAsia="Calibri" w:hAnsi="Times New Roman" w:cs="Times New Roman"/>
          <w:sz w:val="24"/>
          <w:szCs w:val="24"/>
          <w:lang w:eastAsia="ar-SA"/>
        </w:rPr>
        <w:t>развития и воспитания детей являются: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укрепление физического и психического здоровья ребенка, формирование основ его двигательной и гигиенической культуры;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целостное развитие ребенка как субъекта посильных дошкольнику видов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обогащенное развитие ребенка, обеспечивающее единый процесс социализации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–индивидуализации с учетом детских потребностей, возможностей и способностей;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пробуждение творческой активности и воображения ребенка, желания включаться в творческую деятельность;</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приобщение ребенка к культуре своей страны и воспитание уважения к другим народам и культурам;</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Реализация Программы ориентирована </w:t>
      </w:r>
      <w:proofErr w:type="gramStart"/>
      <w:r w:rsidRPr="001A4575">
        <w:rPr>
          <w:rFonts w:ascii="Times New Roman" w:eastAsia="Calibri" w:hAnsi="Times New Roman" w:cs="Times New Roman"/>
          <w:sz w:val="24"/>
          <w:szCs w:val="24"/>
          <w:lang w:eastAsia="ar-SA"/>
        </w:rPr>
        <w:t>на</w:t>
      </w:r>
      <w:proofErr w:type="gramEnd"/>
      <w:r w:rsidRPr="001A4575">
        <w:rPr>
          <w:rFonts w:ascii="Times New Roman" w:eastAsia="Calibri" w:hAnsi="Times New Roman" w:cs="Times New Roman"/>
          <w:sz w:val="24"/>
          <w:szCs w:val="24"/>
          <w:lang w:eastAsia="ar-SA"/>
        </w:rPr>
        <w:t>:</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 обеспечение разнообразия детской деятельности – близкой и естественной для ребенка: игры, общения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 xml:space="preserve">‒ ориентацию всех условий реализации программы на ребенка, создание </w:t>
      </w:r>
      <w:proofErr w:type="spellStart"/>
      <w:r w:rsidRPr="001A4575">
        <w:rPr>
          <w:rFonts w:ascii="Times New Roman" w:eastAsia="Calibri" w:hAnsi="Times New Roman" w:cs="Times New Roman"/>
          <w:sz w:val="24"/>
          <w:szCs w:val="24"/>
          <w:lang w:eastAsia="ar-SA"/>
        </w:rPr>
        <w:t>эмоциональнокомфортной</w:t>
      </w:r>
      <w:proofErr w:type="spellEnd"/>
      <w:r w:rsidRPr="001A4575">
        <w:rPr>
          <w:rFonts w:ascii="Times New Roman" w:eastAsia="Calibri" w:hAnsi="Times New Roman" w:cs="Times New Roman"/>
          <w:sz w:val="24"/>
          <w:szCs w:val="24"/>
          <w:lang w:eastAsia="ar-SA"/>
        </w:rPr>
        <w:t xml:space="preserve"> обстановки и благоприятной среды его позитивного развития.</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основе реализации программы лежит </w:t>
      </w:r>
      <w:proofErr w:type="gramStart"/>
      <w:r w:rsidRPr="001A4575">
        <w:rPr>
          <w:rFonts w:ascii="Times New Roman" w:eastAsia="Calibri" w:hAnsi="Times New Roman" w:cs="Times New Roman"/>
          <w:i/>
          <w:sz w:val="24"/>
          <w:szCs w:val="24"/>
          <w:lang w:eastAsia="ar-SA"/>
        </w:rPr>
        <w:t>культурно-исторический</w:t>
      </w:r>
      <w:proofErr w:type="gramEnd"/>
      <w:r w:rsidRPr="001A4575">
        <w:rPr>
          <w:rFonts w:ascii="Times New Roman" w:eastAsia="Calibri" w:hAnsi="Times New Roman" w:cs="Times New Roman"/>
          <w:i/>
          <w:sz w:val="24"/>
          <w:szCs w:val="24"/>
          <w:lang w:eastAsia="ar-SA"/>
        </w:rPr>
        <w:t xml:space="preserve"> и </w:t>
      </w:r>
      <w:proofErr w:type="spellStart"/>
      <w:r w:rsidRPr="001A4575">
        <w:rPr>
          <w:rFonts w:ascii="Times New Roman" w:eastAsia="Calibri" w:hAnsi="Times New Roman" w:cs="Times New Roman"/>
          <w:i/>
          <w:sz w:val="24"/>
          <w:szCs w:val="24"/>
          <w:lang w:eastAsia="ar-SA"/>
        </w:rPr>
        <w:t>системнодеятельностный</w:t>
      </w:r>
      <w:proofErr w:type="spellEnd"/>
      <w:r w:rsidRPr="001A4575">
        <w:rPr>
          <w:rFonts w:ascii="Times New Roman" w:eastAsia="Calibri" w:hAnsi="Times New Roman" w:cs="Times New Roman"/>
          <w:i/>
          <w:sz w:val="24"/>
          <w:szCs w:val="24"/>
          <w:lang w:eastAsia="ar-SA"/>
        </w:rPr>
        <w:t xml:space="preserve"> подходы</w:t>
      </w:r>
      <w:r w:rsidRPr="001A4575">
        <w:rPr>
          <w:rFonts w:ascii="Times New Roman" w:eastAsia="Calibri" w:hAnsi="Times New Roman" w:cs="Times New Roman"/>
          <w:sz w:val="24"/>
          <w:szCs w:val="24"/>
          <w:lang w:eastAsia="ar-SA"/>
        </w:rPr>
        <w:t xml:space="preserve"> к развитию ребенка, являющиеся методологией ФГОС.</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социально-коммуникативное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познавательное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речевое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художественно-эстетическое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физическое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Социально-коммуникативное развитие</w:t>
      </w:r>
      <w:r w:rsidRPr="001A4575">
        <w:rPr>
          <w:rFonts w:ascii="Times New Roman" w:eastAsia="Calibri" w:hAnsi="Times New Roman" w:cs="Times New Roman"/>
          <w:sz w:val="24"/>
          <w:szCs w:val="24"/>
          <w:lang w:eastAsia="ar-SA"/>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 становление самостоятельности, целенаправленности и </w:t>
      </w:r>
      <w:proofErr w:type="spellStart"/>
      <w:r w:rsidRPr="001A4575">
        <w:rPr>
          <w:rFonts w:ascii="Times New Roman" w:eastAsia="Calibri" w:hAnsi="Times New Roman" w:cs="Times New Roman"/>
          <w:sz w:val="24"/>
          <w:szCs w:val="24"/>
          <w:lang w:eastAsia="ar-SA"/>
        </w:rPr>
        <w:t>саморегуляции</w:t>
      </w:r>
      <w:proofErr w:type="spellEnd"/>
      <w:r w:rsidRPr="001A4575">
        <w:rPr>
          <w:rFonts w:ascii="Times New Roman" w:eastAsia="Calibri" w:hAnsi="Times New Roman" w:cs="Times New Roman"/>
          <w:sz w:val="24"/>
          <w:szCs w:val="24"/>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Познавательное развитие</w:t>
      </w:r>
      <w:r w:rsidRPr="001A4575">
        <w:rPr>
          <w:rFonts w:ascii="Times New Roman" w:eastAsia="Calibri" w:hAnsi="Times New Roman" w:cs="Times New Roman"/>
          <w:sz w:val="24"/>
          <w:szCs w:val="24"/>
          <w:lang w:eastAsia="ar-SA"/>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A4575">
        <w:rPr>
          <w:rFonts w:ascii="Times New Roman" w:eastAsia="Calibri" w:hAnsi="Times New Roman" w:cs="Times New Roman"/>
          <w:sz w:val="24"/>
          <w:szCs w:val="24"/>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A4575">
        <w:rPr>
          <w:rFonts w:ascii="Times New Roman" w:eastAsia="Calibri" w:hAnsi="Times New Roman" w:cs="Times New Roman"/>
          <w:sz w:val="24"/>
          <w:szCs w:val="24"/>
          <w:lang w:eastAsia="ar-SA"/>
        </w:rPr>
        <w:t xml:space="preserve"> </w:t>
      </w:r>
      <w:proofErr w:type="gramStart"/>
      <w:r w:rsidRPr="001A4575">
        <w:rPr>
          <w:rFonts w:ascii="Times New Roman" w:eastAsia="Calibri" w:hAnsi="Times New Roman" w:cs="Times New Roman"/>
          <w:sz w:val="24"/>
          <w:szCs w:val="24"/>
          <w:lang w:eastAsia="ar-SA"/>
        </w:rPr>
        <w:t>общем</w:t>
      </w:r>
      <w:proofErr w:type="gramEnd"/>
      <w:r w:rsidRPr="001A4575">
        <w:rPr>
          <w:rFonts w:ascii="Times New Roman" w:eastAsia="Calibri" w:hAnsi="Times New Roman" w:cs="Times New Roman"/>
          <w:sz w:val="24"/>
          <w:szCs w:val="24"/>
          <w:lang w:eastAsia="ar-SA"/>
        </w:rPr>
        <w:t xml:space="preserve"> доме людей, об особенностях ее природы, многообразии стран и народов мира.</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proofErr w:type="gramStart"/>
      <w:r w:rsidRPr="001A4575">
        <w:rPr>
          <w:rFonts w:ascii="Times New Roman" w:eastAsia="Calibri" w:hAnsi="Times New Roman" w:cs="Times New Roman"/>
          <w:i/>
          <w:sz w:val="24"/>
          <w:szCs w:val="24"/>
          <w:lang w:eastAsia="ar-SA"/>
        </w:rPr>
        <w:t>Речевое развитие</w:t>
      </w:r>
      <w:r w:rsidRPr="001A4575">
        <w:rPr>
          <w:rFonts w:ascii="Times New Roman" w:eastAsia="Calibri" w:hAnsi="Times New Roman" w:cs="Times New Roman"/>
          <w:sz w:val="24"/>
          <w:szCs w:val="24"/>
          <w:lang w:eastAsia="ar-SA"/>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Художественно-эстетическое</w:t>
      </w:r>
      <w:r w:rsidRPr="001A4575">
        <w:rPr>
          <w:rFonts w:ascii="Times New Roman" w:eastAsia="Calibri" w:hAnsi="Times New Roman" w:cs="Times New Roman"/>
          <w:sz w:val="24"/>
          <w:szCs w:val="24"/>
          <w:lang w:eastAsia="ar-SA"/>
        </w:rPr>
        <w:t xml:space="preserve"> развитие предполагает развитие предпосылок </w:t>
      </w:r>
      <w:proofErr w:type="spellStart"/>
      <w:r w:rsidRPr="001A4575">
        <w:rPr>
          <w:rFonts w:ascii="Times New Roman" w:eastAsia="Calibri" w:hAnsi="Times New Roman" w:cs="Times New Roman"/>
          <w:sz w:val="24"/>
          <w:szCs w:val="24"/>
          <w:lang w:eastAsia="ar-SA"/>
        </w:rPr>
        <w:t>ценностносмыслового</w:t>
      </w:r>
      <w:proofErr w:type="spellEnd"/>
      <w:r w:rsidRPr="001A4575">
        <w:rPr>
          <w:rFonts w:ascii="Times New Roman" w:eastAsia="Calibri" w:hAnsi="Times New Roman" w:cs="Times New Roman"/>
          <w:sz w:val="24"/>
          <w:szCs w:val="24"/>
          <w:lang w:eastAsia="ar-SA"/>
        </w:rP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1A4575">
        <w:rPr>
          <w:rFonts w:ascii="Times New Roman" w:eastAsia="Calibri" w:hAnsi="Times New Roman" w:cs="Times New Roman"/>
          <w:sz w:val="24"/>
          <w:szCs w:val="24"/>
          <w:lang w:eastAsia="ar-SA"/>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4575" w:rsidRPr="001A4575" w:rsidRDefault="001A4575" w:rsidP="001A4575">
      <w:pPr>
        <w:spacing w:after="0"/>
        <w:ind w:firstLine="40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Физическое развитие</w:t>
      </w:r>
      <w:r w:rsidRPr="001A4575">
        <w:rPr>
          <w:rFonts w:ascii="Times New Roman" w:eastAsia="Calibri" w:hAnsi="Times New Roman" w:cs="Times New Roman"/>
          <w:sz w:val="24"/>
          <w:szCs w:val="24"/>
          <w:lang w:eastAsia="ar-SA"/>
        </w:rPr>
        <w:t xml:space="preserve"> включает приобретение опыта в следующих видах деятельности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детей: </w:t>
      </w:r>
      <w:proofErr w:type="gramStart"/>
      <w:r w:rsidRPr="001A4575">
        <w:rPr>
          <w:rFonts w:ascii="Times New Roman" w:eastAsia="Calibri" w:hAnsi="Times New Roman" w:cs="Times New Roman"/>
          <w:sz w:val="24"/>
          <w:szCs w:val="24"/>
          <w:lang w:eastAsia="ar-SA"/>
        </w:rPr>
        <w:t>двигательной</w:t>
      </w:r>
      <w:proofErr w:type="gramEnd"/>
      <w:r w:rsidRPr="001A4575">
        <w:rPr>
          <w:rFonts w:ascii="Times New Roman" w:eastAsia="Calibri" w:hAnsi="Times New Roman" w:cs="Times New Roman"/>
          <w:sz w:val="24"/>
          <w:szCs w:val="24"/>
          <w:lang w:eastAsia="ar-SA"/>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Pr="001A4575">
        <w:rPr>
          <w:rFonts w:ascii="Times New Roman" w:eastAsia="Calibri" w:hAnsi="Times New Roman" w:cs="Times New Roman"/>
          <w:sz w:val="24"/>
          <w:szCs w:val="24"/>
          <w:lang w:eastAsia="ar-SA"/>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A4575">
        <w:rPr>
          <w:rFonts w:ascii="Times New Roman" w:eastAsia="Calibri" w:hAnsi="Times New Roman" w:cs="Times New Roman"/>
          <w:sz w:val="24"/>
          <w:szCs w:val="24"/>
          <w:lang w:eastAsia="ar-SA"/>
        </w:rPr>
        <w:t>саморегуляции</w:t>
      </w:r>
      <w:proofErr w:type="spellEnd"/>
      <w:r w:rsidRPr="001A4575">
        <w:rPr>
          <w:rFonts w:ascii="Times New Roman" w:eastAsia="Calibri" w:hAnsi="Times New Roman" w:cs="Times New Roman"/>
          <w:sz w:val="24"/>
          <w:szCs w:val="24"/>
          <w:lang w:eastAsia="ar-SA"/>
        </w:rPr>
        <w:t xml:space="preserve"> в двигательной сфере;</w:t>
      </w:r>
      <w:proofErr w:type="gramEnd"/>
      <w:r w:rsidRPr="001A4575">
        <w:rPr>
          <w:rFonts w:ascii="Times New Roman" w:eastAsia="Calibri" w:hAnsi="Times New Roman" w:cs="Times New Roman"/>
          <w:sz w:val="24"/>
          <w:szCs w:val="24"/>
          <w:lang w:eastAsia="ar-SA"/>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b/>
          <w:sz w:val="24"/>
          <w:szCs w:val="24"/>
          <w:lang w:eastAsia="ar-SA"/>
        </w:rPr>
      </w:pPr>
      <w:r w:rsidRPr="001A4575">
        <w:rPr>
          <w:rFonts w:ascii="Times New Roman" w:eastAsia="Calibri" w:hAnsi="Times New Roman" w:cs="Times New Roman"/>
          <w:b/>
          <w:sz w:val="24"/>
          <w:szCs w:val="24"/>
          <w:lang w:eastAsia="ar-SA"/>
        </w:rPr>
        <w:t xml:space="preserve">Возрастные категории детей, на которых </w:t>
      </w:r>
      <w:proofErr w:type="gramStart"/>
      <w:r w:rsidRPr="001A4575">
        <w:rPr>
          <w:rFonts w:ascii="Times New Roman" w:eastAsia="Calibri" w:hAnsi="Times New Roman" w:cs="Times New Roman"/>
          <w:b/>
          <w:sz w:val="24"/>
          <w:szCs w:val="24"/>
          <w:lang w:eastAsia="ar-SA"/>
        </w:rPr>
        <w:t>ориентирована</w:t>
      </w:r>
      <w:proofErr w:type="gramEnd"/>
      <w:r w:rsidRPr="001A4575">
        <w:rPr>
          <w:rFonts w:ascii="Times New Roman" w:eastAsia="Calibri" w:hAnsi="Times New Roman" w:cs="Times New Roman"/>
          <w:b/>
          <w:sz w:val="24"/>
          <w:szCs w:val="24"/>
          <w:lang w:eastAsia="ar-SA"/>
        </w:rPr>
        <w:t xml:space="preserve"> ООП МДОУ «Детский</w:t>
      </w:r>
    </w:p>
    <w:p w:rsidR="001A4575" w:rsidRPr="001A4575" w:rsidRDefault="001A4575" w:rsidP="001A4575">
      <w:pPr>
        <w:spacing w:after="0"/>
        <w:jc w:val="center"/>
        <w:rPr>
          <w:rFonts w:ascii="Times New Roman" w:eastAsia="Calibri" w:hAnsi="Times New Roman" w:cs="Times New Roman"/>
          <w:b/>
          <w:sz w:val="24"/>
          <w:szCs w:val="24"/>
          <w:lang w:eastAsia="ar-SA"/>
        </w:rPr>
      </w:pPr>
      <w:r w:rsidRPr="001A4575">
        <w:rPr>
          <w:rFonts w:ascii="Times New Roman" w:eastAsia="Calibri" w:hAnsi="Times New Roman" w:cs="Times New Roman"/>
          <w:b/>
          <w:sz w:val="24"/>
          <w:szCs w:val="24"/>
          <w:lang w:eastAsia="ar-SA"/>
        </w:rPr>
        <w:t>сад № 117» и их особенности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Ранний возраст (1-3 года).</w:t>
      </w:r>
      <w:r w:rsidRPr="001A4575">
        <w:rPr>
          <w:rFonts w:ascii="Times New Roman" w:eastAsia="Calibri" w:hAnsi="Times New Roman" w:cs="Times New Roman"/>
          <w:sz w:val="24"/>
          <w:szCs w:val="24"/>
          <w:lang w:eastAsia="ar-SA"/>
        </w:rPr>
        <w:t xml:space="preserve"> Период раннего возраста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хождение, говорение. </w:t>
      </w:r>
      <w:proofErr w:type="gramStart"/>
      <w:r w:rsidRPr="001A4575">
        <w:rPr>
          <w:rFonts w:ascii="Times New Roman" w:eastAsia="Calibri" w:hAnsi="Times New Roman" w:cs="Times New Roman"/>
          <w:sz w:val="24"/>
          <w:szCs w:val="24"/>
          <w:lang w:eastAsia="ar-SA"/>
        </w:rPr>
        <w:t>Опережающим</w:t>
      </w:r>
      <w:proofErr w:type="gramEnd"/>
      <w:r w:rsidRPr="001A4575">
        <w:rPr>
          <w:rFonts w:ascii="Times New Roman" w:eastAsia="Calibri" w:hAnsi="Times New Roman" w:cs="Times New Roman"/>
          <w:sz w:val="24"/>
          <w:szCs w:val="24"/>
          <w:lang w:eastAsia="ar-SA"/>
        </w:rPr>
        <w:t xml:space="preserve"> отмечается и социальное развитие, значительно раньше отмечается кризис трех лет.</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Взаимосвязь физического и психического развития – это общая закономерность,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присущая любому возрасту, но в раннем возрасте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w:t>
      </w:r>
      <w:proofErr w:type="gramStart"/>
      <w:r w:rsidRPr="001A4575">
        <w:rPr>
          <w:rFonts w:ascii="Times New Roman" w:eastAsia="Calibri" w:hAnsi="Times New Roman" w:cs="Times New Roman"/>
          <w:sz w:val="24"/>
          <w:szCs w:val="24"/>
          <w:lang w:eastAsia="ar-SA"/>
        </w:rPr>
        <w:t>психофизиологических</w:t>
      </w:r>
      <w:proofErr w:type="gramEnd"/>
      <w:r w:rsidRPr="001A4575">
        <w:rPr>
          <w:rFonts w:ascii="Times New Roman" w:eastAsia="Calibri" w:hAnsi="Times New Roman" w:cs="Times New Roman"/>
          <w:sz w:val="24"/>
          <w:szCs w:val="24"/>
          <w:lang w:eastAsia="ar-SA"/>
        </w:rPr>
        <w:t xml:space="preserve"> и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индивидуальных различий (особенно в раннем возрасте важно учитывать индивидуальные, психофизиологические различия – уровень активности, регулярность </w:t>
      </w:r>
      <w:r w:rsidRPr="001A4575">
        <w:rPr>
          <w:rFonts w:ascii="Times New Roman" w:eastAsia="Calibri" w:hAnsi="Times New Roman" w:cs="Times New Roman"/>
          <w:sz w:val="24"/>
          <w:szCs w:val="24"/>
          <w:lang w:eastAsia="ar-SA"/>
        </w:rPr>
        <w:lastRenderedPageBreak/>
        <w:t>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Этому возрасту свойственно удовлетворение ребенком естественных психофизиологических потребностей: сенсомоторной, потребности в эмоциональном контакте, потребности во взаимодействии и общении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(игровое и деловое общение в 1,5 – 3 года).</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Специфичностью проявления нервных процессов у ребенка являются: легкость выработки условных рефлексов, но при этом же – сложность их изменения; повышенная эмоциональная возбудимость; сложность переключения процессов возбуждения и торможения; повышенная эмоциональная утомляемость.</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ребенка пока небольшой и малыш вынужден делать частые вдохи и выдохи. Эти особенности детей воспитателю надо постоянно иметь в виду: следить за </w:t>
      </w:r>
      <w:proofErr w:type="spellStart"/>
      <w:r w:rsidRPr="001A4575">
        <w:rPr>
          <w:rFonts w:ascii="Times New Roman" w:eastAsia="Calibri" w:hAnsi="Times New Roman" w:cs="Times New Roman"/>
          <w:sz w:val="24"/>
          <w:szCs w:val="24"/>
          <w:lang w:eastAsia="ar-SA"/>
        </w:rPr>
        <w:t>чистотойвоздуха</w:t>
      </w:r>
      <w:proofErr w:type="spellEnd"/>
      <w:r w:rsidRPr="001A4575">
        <w:rPr>
          <w:rFonts w:ascii="Times New Roman" w:eastAsia="Calibri" w:hAnsi="Times New Roman" w:cs="Times New Roman"/>
          <w:sz w:val="24"/>
          <w:szCs w:val="24"/>
          <w:lang w:eastAsia="ar-SA"/>
        </w:rPr>
        <w:t xml:space="preserve"> в помещении, за правильным дыханием детей (через нос, а не ртом) на прогулке, во время ходьбы и подвижных игр.</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При влиянием общения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1A4575">
        <w:rPr>
          <w:rFonts w:ascii="Times New Roman" w:eastAsia="Calibri" w:hAnsi="Times New Roman" w:cs="Times New Roman"/>
          <w:sz w:val="24"/>
          <w:szCs w:val="24"/>
          <w:lang w:eastAsia="ar-SA"/>
        </w:rPr>
        <w:t>потешки</w:t>
      </w:r>
      <w:proofErr w:type="spellEnd"/>
      <w:r w:rsidRPr="001A4575">
        <w:rPr>
          <w:rFonts w:ascii="Times New Roman" w:eastAsia="Calibri" w:hAnsi="Times New Roman" w:cs="Times New Roman"/>
          <w:sz w:val="24"/>
          <w:szCs w:val="24"/>
          <w:lang w:eastAsia="ar-SA"/>
        </w:rPr>
        <w:t>, отвечать на вопросы. Своевременное развитие речи имеет огромное значение для умственного и социального развития дошкольников.</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w:t>
      </w:r>
      <w:r w:rsidRPr="001A4575">
        <w:rPr>
          <w:rFonts w:ascii="Times New Roman" w:eastAsia="Calibri" w:hAnsi="Times New Roman" w:cs="Times New Roman"/>
          <w:sz w:val="24"/>
          <w:szCs w:val="24"/>
          <w:lang w:eastAsia="ar-SA"/>
        </w:rPr>
        <w:lastRenderedPageBreak/>
        <w:t xml:space="preserve">игрушкой, развивать несложный игровой сюжет из нескольких взаимосвязанных </w:t>
      </w:r>
      <w:proofErr w:type="spellStart"/>
      <w:r w:rsidRPr="001A4575">
        <w:rPr>
          <w:rFonts w:ascii="Times New Roman" w:eastAsia="Calibri" w:hAnsi="Times New Roman" w:cs="Times New Roman"/>
          <w:sz w:val="24"/>
          <w:szCs w:val="24"/>
          <w:lang w:eastAsia="ar-SA"/>
        </w:rPr>
        <w:t>посмыслу</w:t>
      </w:r>
      <w:proofErr w:type="spellEnd"/>
      <w:r w:rsidRPr="001A4575">
        <w:rPr>
          <w:rFonts w:ascii="Times New Roman" w:eastAsia="Calibri" w:hAnsi="Times New Roman" w:cs="Times New Roman"/>
          <w:sz w:val="24"/>
          <w:szCs w:val="24"/>
          <w:lang w:eastAsia="ar-SA"/>
        </w:rPr>
        <w:t xml:space="preserve"> эпизодов, выполнять вместе простые поручения.</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Младший дошкольный возраст (3-4 года).</w:t>
      </w:r>
      <w:r w:rsidRPr="001A4575">
        <w:rPr>
          <w:rFonts w:ascii="Times New Roman" w:eastAsia="Calibri" w:hAnsi="Times New Roman" w:cs="Times New Roman"/>
          <w:sz w:val="24"/>
          <w:szCs w:val="24"/>
          <w:lang w:eastAsia="ar-SA"/>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w:t>
      </w:r>
      <w:proofErr w:type="gramStart"/>
      <w:r w:rsidRPr="001A4575">
        <w:rPr>
          <w:rFonts w:ascii="Times New Roman" w:eastAsia="Calibri" w:hAnsi="Times New Roman" w:cs="Times New Roman"/>
          <w:sz w:val="24"/>
          <w:szCs w:val="24"/>
          <w:lang w:eastAsia="ar-SA"/>
        </w:rPr>
        <w:t>—о</w:t>
      </w:r>
      <w:proofErr w:type="gramEnd"/>
      <w:r w:rsidRPr="001A4575">
        <w:rPr>
          <w:rFonts w:ascii="Times New Roman" w:eastAsia="Calibri" w:hAnsi="Times New Roman" w:cs="Times New Roman"/>
          <w:sz w:val="24"/>
          <w:szCs w:val="24"/>
          <w:lang w:eastAsia="ar-SA"/>
        </w:rPr>
        <w:t xml:space="preserve">н может сопереживать другому ребенку. В младшем дошкольном возрасте поведение ребёнка непроизвольно, действия и поступки </w:t>
      </w:r>
      <w:proofErr w:type="spellStart"/>
      <w:r w:rsidRPr="001A4575">
        <w:rPr>
          <w:rFonts w:ascii="Times New Roman" w:eastAsia="Calibri" w:hAnsi="Times New Roman" w:cs="Times New Roman"/>
          <w:sz w:val="24"/>
          <w:szCs w:val="24"/>
          <w:lang w:eastAsia="ar-SA"/>
        </w:rPr>
        <w:t>ситуативны</w:t>
      </w:r>
      <w:proofErr w:type="spellEnd"/>
      <w:r w:rsidRPr="001A4575">
        <w:rPr>
          <w:rFonts w:ascii="Times New Roman" w:eastAsia="Calibri" w:hAnsi="Times New Roman" w:cs="Times New Roman"/>
          <w:sz w:val="24"/>
          <w:szCs w:val="24"/>
          <w:lang w:eastAsia="ar-SA"/>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У развивающегося трёхлетнего человека есть все возможности овладения навыками самообслуживания (становление предпосылок т трудовой деятельности) </w:t>
      </w:r>
      <w:proofErr w:type="gramStart"/>
      <w:r w:rsidRPr="001A4575">
        <w:rPr>
          <w:rFonts w:ascii="Times New Roman" w:eastAsia="Calibri" w:hAnsi="Times New Roman" w:cs="Times New Roman"/>
          <w:sz w:val="24"/>
          <w:szCs w:val="24"/>
          <w:lang w:eastAsia="ar-SA"/>
        </w:rPr>
        <w:t>—с</w:t>
      </w:r>
      <w:proofErr w:type="gramEnd"/>
      <w:r w:rsidRPr="001A4575">
        <w:rPr>
          <w:rFonts w:ascii="Times New Roman" w:eastAsia="Calibri" w:hAnsi="Times New Roman" w:cs="Times New Roman"/>
          <w:sz w:val="24"/>
          <w:szCs w:val="24"/>
          <w:lang w:eastAsia="ar-SA"/>
        </w:rPr>
        <w:t>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w:t>
      </w:r>
      <w:proofErr w:type="gramStart"/>
      <w:r w:rsidRPr="001A4575">
        <w:rPr>
          <w:rFonts w:ascii="Times New Roman" w:eastAsia="Calibri" w:hAnsi="Times New Roman" w:cs="Times New Roman"/>
          <w:sz w:val="24"/>
          <w:szCs w:val="24"/>
          <w:lang w:eastAsia="ar-SA"/>
        </w:rPr>
        <w:t>в(</w:t>
      </w:r>
      <w:proofErr w:type="gramEnd"/>
      <w:r w:rsidRPr="001A4575">
        <w:rPr>
          <w:rFonts w:ascii="Times New Roman" w:eastAsia="Calibri" w:hAnsi="Times New Roman" w:cs="Times New Roman"/>
          <w:sz w:val="24"/>
          <w:szCs w:val="24"/>
          <w:lang w:eastAsia="ar-SA"/>
        </w:rPr>
        <w:t xml:space="preserve">палочек, кубиков, мячей и т. п.) он успешно выбирает больший или меньший.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1A4575">
        <w:rPr>
          <w:rFonts w:ascii="Times New Roman" w:eastAsia="Calibri" w:hAnsi="Times New Roman" w:cs="Times New Roman"/>
          <w:sz w:val="24"/>
          <w:szCs w:val="24"/>
          <w:lang w:eastAsia="ar-SA"/>
        </w:rPr>
        <w:t>перед</w:t>
      </w:r>
      <w:proofErr w:type="gramEnd"/>
      <w:r w:rsidRPr="001A4575">
        <w:rPr>
          <w:rFonts w:ascii="Times New Roman" w:eastAsia="Calibri" w:hAnsi="Times New Roman" w:cs="Times New Roman"/>
          <w:sz w:val="24"/>
          <w:szCs w:val="24"/>
          <w:lang w:eastAsia="ar-SA"/>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1A4575">
        <w:rPr>
          <w:rFonts w:ascii="Times New Roman" w:eastAsia="Calibri" w:hAnsi="Times New Roman" w:cs="Times New Roman"/>
          <w:sz w:val="24"/>
          <w:szCs w:val="24"/>
          <w:lang w:eastAsia="ar-SA"/>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w:t>
      </w:r>
      <w:r w:rsidRPr="001A4575">
        <w:rPr>
          <w:rFonts w:ascii="Times New Roman" w:eastAsia="Calibri" w:hAnsi="Times New Roman" w:cs="Times New Roman"/>
          <w:sz w:val="24"/>
          <w:szCs w:val="24"/>
          <w:lang w:eastAsia="ar-SA"/>
        </w:rPr>
        <w:lastRenderedPageBreak/>
        <w:t>магазине, супермаркете покупают игрушки, хлеб, молоко, одежду, обувь);</w:t>
      </w:r>
      <w:proofErr w:type="gramEnd"/>
      <w:r w:rsidRPr="001A4575">
        <w:rPr>
          <w:rFonts w:ascii="Times New Roman" w:eastAsia="Calibri" w:hAnsi="Times New Roman" w:cs="Times New Roman"/>
          <w:sz w:val="24"/>
          <w:szCs w:val="24"/>
          <w:lang w:eastAsia="ar-SA"/>
        </w:rPr>
        <w:t xml:space="preserve"> </w:t>
      </w:r>
      <w:proofErr w:type="gramStart"/>
      <w:r w:rsidRPr="001A4575">
        <w:rPr>
          <w:rFonts w:ascii="Times New Roman" w:eastAsia="Calibri" w:hAnsi="Times New Roman" w:cs="Times New Roman"/>
          <w:sz w:val="24"/>
          <w:szCs w:val="24"/>
          <w:lang w:eastAsia="ar-SA"/>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1A4575">
        <w:rPr>
          <w:rFonts w:ascii="Times New Roman" w:eastAsia="Calibri" w:hAnsi="Times New Roman" w:cs="Times New Roman"/>
          <w:sz w:val="24"/>
          <w:szCs w:val="24"/>
          <w:lang w:eastAsia="ar-SA"/>
        </w:rPr>
        <w:t xml:space="preserve"> различает и называет состояния погоды (холодно, тепло, дует ветер, идёт дождь).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proofErr w:type="gramStart"/>
      <w:r w:rsidRPr="001A4575">
        <w:rPr>
          <w:rFonts w:ascii="Times New Roman" w:eastAsia="Calibri" w:hAnsi="Times New Roman" w:cs="Times New Roman"/>
          <w:sz w:val="24"/>
          <w:szCs w:val="24"/>
          <w:lang w:eastAsia="ar-SA"/>
        </w:rPr>
        <w:t>—м</w:t>
      </w:r>
      <w:proofErr w:type="gramEnd"/>
      <w:r w:rsidRPr="001A4575">
        <w:rPr>
          <w:rFonts w:ascii="Times New Roman" w:eastAsia="Calibri" w:hAnsi="Times New Roman" w:cs="Times New Roman"/>
          <w:sz w:val="24"/>
          <w:szCs w:val="24"/>
          <w:lang w:eastAsia="ar-SA"/>
        </w:rPr>
        <w:t xml:space="preserve">ашина для путешествий.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 xml:space="preserve">Интерес к продуктивной деятельности неустойчив. Замысел управляется изображением и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1A4575">
        <w:rPr>
          <w:rFonts w:ascii="Times New Roman" w:eastAsia="Calibri" w:hAnsi="Times New Roman" w:cs="Times New Roman"/>
          <w:sz w:val="24"/>
          <w:szCs w:val="24"/>
          <w:lang w:eastAsia="ar-SA"/>
        </w:rPr>
        <w:t>звукоразличение</w:t>
      </w:r>
      <w:proofErr w:type="spellEnd"/>
      <w:r w:rsidRPr="001A4575">
        <w:rPr>
          <w:rFonts w:ascii="Times New Roman" w:eastAsia="Calibri" w:hAnsi="Times New Roman" w:cs="Times New Roman"/>
          <w:sz w:val="24"/>
          <w:szCs w:val="24"/>
          <w:lang w:eastAsia="ar-SA"/>
        </w:rPr>
        <w:t xml:space="preserve">, слух: ребёнок дифференцирует звуковые свойства предметов, осваивает звуковые </w:t>
      </w:r>
      <w:proofErr w:type="spellStart"/>
      <w:r w:rsidRPr="001A4575">
        <w:rPr>
          <w:rFonts w:ascii="Times New Roman" w:eastAsia="Calibri" w:hAnsi="Times New Roman" w:cs="Times New Roman"/>
          <w:sz w:val="24"/>
          <w:szCs w:val="24"/>
          <w:lang w:eastAsia="ar-SA"/>
        </w:rPr>
        <w:t>предэталоны</w:t>
      </w:r>
      <w:proofErr w:type="spellEnd"/>
      <w:r w:rsidRPr="001A4575">
        <w:rPr>
          <w:rFonts w:ascii="Times New Roman" w:eastAsia="Calibri" w:hAnsi="Times New Roman" w:cs="Times New Roman"/>
          <w:sz w:val="24"/>
          <w:szCs w:val="24"/>
          <w:lang w:eastAsia="ar-SA"/>
        </w:rPr>
        <w:t xml:space="preserve"> (громко — тихо, высоко — низко и пр.). Начинает проявлять интерес и избирательность по отношению к различным видам </w:t>
      </w:r>
      <w:proofErr w:type="spellStart"/>
      <w:r w:rsidRPr="001A4575">
        <w:rPr>
          <w:rFonts w:ascii="Times New Roman" w:eastAsia="Calibri" w:hAnsi="Times New Roman" w:cs="Times New Roman"/>
          <w:sz w:val="24"/>
          <w:szCs w:val="24"/>
          <w:lang w:eastAsia="ar-SA"/>
        </w:rPr>
        <w:t>музыкальнохудожественной</w:t>
      </w:r>
      <w:proofErr w:type="spellEnd"/>
      <w:r w:rsidRPr="001A4575">
        <w:rPr>
          <w:rFonts w:ascii="Times New Roman" w:eastAsia="Calibri" w:hAnsi="Times New Roman" w:cs="Times New Roman"/>
          <w:sz w:val="24"/>
          <w:szCs w:val="24"/>
          <w:lang w:eastAsia="ar-SA"/>
        </w:rPr>
        <w:t xml:space="preserve"> деятельности (пению, слушанию, музыкально-ритмическим движениям). </w:t>
      </w:r>
    </w:p>
    <w:p w:rsidR="001A4575" w:rsidRPr="001A4575" w:rsidRDefault="001A4575" w:rsidP="001A4575">
      <w:pPr>
        <w:spacing w:after="0"/>
        <w:jc w:val="both"/>
        <w:rPr>
          <w:rFonts w:ascii="Times New Roman" w:eastAsia="Calibri" w:hAnsi="Times New Roman" w:cs="Times New Roman"/>
          <w:i/>
          <w:sz w:val="24"/>
          <w:szCs w:val="24"/>
          <w:lang w:eastAsia="ar-SA"/>
        </w:rPr>
      </w:pP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 xml:space="preserve">Средний дошкольный возраст (4-5 лет). </w:t>
      </w:r>
      <w:r w:rsidRPr="001A4575">
        <w:rPr>
          <w:rFonts w:ascii="Times New Roman" w:eastAsia="Calibri" w:hAnsi="Times New Roman" w:cs="Times New Roman"/>
          <w:sz w:val="24"/>
          <w:szCs w:val="24"/>
          <w:lang w:eastAsia="ar-SA"/>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1A4575">
        <w:rPr>
          <w:rFonts w:ascii="Times New Roman" w:eastAsia="Calibri" w:hAnsi="Times New Roman" w:cs="Times New Roman"/>
          <w:sz w:val="24"/>
          <w:szCs w:val="24"/>
          <w:lang w:eastAsia="ar-SA"/>
        </w:rPr>
        <w:t>другого</w:t>
      </w:r>
      <w:proofErr w:type="gramEnd"/>
      <w:r w:rsidRPr="001A4575">
        <w:rPr>
          <w:rFonts w:ascii="Times New Roman" w:eastAsia="Calibri" w:hAnsi="Times New Roman" w:cs="Times New Roman"/>
          <w:sz w:val="24"/>
          <w:szCs w:val="24"/>
          <w:lang w:eastAsia="ar-SA"/>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4—5 годам ребёнок способен элементарно охарактеризовать своё самочувствие,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Дети 4—5 лет продолжают проигрывать действия с предметами, но теперь </w:t>
      </w:r>
      <w:proofErr w:type="gramStart"/>
      <w:r w:rsidRPr="001A4575">
        <w:rPr>
          <w:rFonts w:ascii="Times New Roman" w:eastAsia="Calibri" w:hAnsi="Times New Roman" w:cs="Times New Roman"/>
          <w:sz w:val="24"/>
          <w:szCs w:val="24"/>
          <w:lang w:eastAsia="ar-SA"/>
        </w:rPr>
        <w:t>внешняя</w:t>
      </w:r>
      <w:proofErr w:type="gramEnd"/>
      <w:r w:rsidRPr="001A4575">
        <w:rPr>
          <w:rFonts w:ascii="Times New Roman" w:eastAsia="Calibri" w:hAnsi="Times New Roman" w:cs="Times New Roman"/>
          <w:sz w:val="24"/>
          <w:szCs w:val="24"/>
          <w:lang w:eastAsia="ar-SA"/>
        </w:rPr>
        <w:t xml:space="preserve">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 xml:space="preserve">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возрасте от 4 до 5 лет продолжается усвоение детьми общепринятых сенсорных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этом возрасте происходит развитие инициативности и самостоятельности ребенка в общении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 Дети продолжают сотрудничать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w:t>
      </w:r>
      <w:proofErr w:type="spellStart"/>
      <w:r w:rsidRPr="001A4575">
        <w:rPr>
          <w:rFonts w:ascii="Times New Roman" w:eastAsia="Calibri" w:hAnsi="Times New Roman" w:cs="Times New Roman"/>
          <w:sz w:val="24"/>
          <w:szCs w:val="24"/>
          <w:lang w:eastAsia="ar-SA"/>
        </w:rPr>
        <w:t>годажизни</w:t>
      </w:r>
      <w:proofErr w:type="spellEnd"/>
      <w:r w:rsidRPr="001A4575">
        <w:rPr>
          <w:rFonts w:ascii="Times New Roman" w:eastAsia="Calibri" w:hAnsi="Times New Roman" w:cs="Times New Roman"/>
          <w:sz w:val="24"/>
          <w:szCs w:val="24"/>
          <w:lang w:eastAsia="ar-SA"/>
        </w:rPr>
        <w:t xml:space="preserve">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сострадания. Стремясь привлечь внимание сверстника и удержать его в процессе речевого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общения, ребёнок учится использовать средства интонационной речевой выразительности: регулировать силу голоса, интонацию, ритм, темп речи в зависимости </w:t>
      </w:r>
      <w:r w:rsidRPr="001A4575">
        <w:rPr>
          <w:rFonts w:ascii="Times New Roman" w:eastAsia="Calibri" w:hAnsi="Times New Roman" w:cs="Times New Roman"/>
          <w:sz w:val="24"/>
          <w:szCs w:val="24"/>
          <w:lang w:eastAsia="ar-SA"/>
        </w:rPr>
        <w:lastRenderedPageBreak/>
        <w:t xml:space="preserve">от ситуации общения. В процессе общения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1A4575">
        <w:rPr>
          <w:rFonts w:ascii="Times New Roman" w:eastAsia="Calibri" w:hAnsi="Times New Roman" w:cs="Times New Roman"/>
          <w:sz w:val="24"/>
          <w:szCs w:val="24"/>
          <w:lang w:eastAsia="ar-SA"/>
        </w:rPr>
        <w:t>более связной</w:t>
      </w:r>
      <w:proofErr w:type="gramEnd"/>
      <w:r w:rsidRPr="001A4575">
        <w:rPr>
          <w:rFonts w:ascii="Times New Roman" w:eastAsia="Calibri" w:hAnsi="Times New Roman" w:cs="Times New Roman"/>
          <w:sz w:val="24"/>
          <w:szCs w:val="24"/>
          <w:lang w:eastAsia="ar-SA"/>
        </w:rPr>
        <w:t xml:space="preserve"> и последовательной.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1A4575">
        <w:rPr>
          <w:rFonts w:ascii="Times New Roman" w:eastAsia="Calibri" w:hAnsi="Times New Roman" w:cs="Times New Roman"/>
          <w:sz w:val="24"/>
          <w:szCs w:val="24"/>
          <w:lang w:eastAsia="ar-SA"/>
        </w:rPr>
        <w:t>несформированность</w:t>
      </w:r>
      <w:proofErr w:type="spellEnd"/>
      <w:r w:rsidRPr="001A4575">
        <w:rPr>
          <w:rFonts w:ascii="Times New Roman" w:eastAsia="Calibri" w:hAnsi="Times New Roman" w:cs="Times New Roman"/>
          <w:sz w:val="24"/>
          <w:szCs w:val="24"/>
          <w:lang w:eastAsia="ar-SA"/>
        </w:rPr>
        <w:t xml:space="preserve"> волевых процессов, зависимость поведения ребёнка от эмоций, доминирование эгоцентрической позиции в мышлении и поведении.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w:t>
      </w:r>
    </w:p>
    <w:p w:rsidR="001A4575" w:rsidRPr="001A4575" w:rsidRDefault="001A4575" w:rsidP="001A4575">
      <w:pPr>
        <w:spacing w:after="0"/>
        <w:jc w:val="both"/>
        <w:rPr>
          <w:rFonts w:ascii="Times New Roman" w:eastAsia="Calibri" w:hAnsi="Times New Roman" w:cs="Times New Roman"/>
          <w:sz w:val="24"/>
          <w:szCs w:val="24"/>
          <w:lang w:eastAsia="ar-SA"/>
        </w:rPr>
      </w:pPr>
      <w:proofErr w:type="gramStart"/>
      <w:r w:rsidRPr="001A4575">
        <w:rPr>
          <w:rFonts w:ascii="Times New Roman" w:eastAsia="Calibri" w:hAnsi="Times New Roman" w:cs="Times New Roman"/>
          <w:sz w:val="24"/>
          <w:szCs w:val="24"/>
          <w:lang w:eastAsia="ar-SA"/>
        </w:rPr>
        <w:t>рисунках</w:t>
      </w:r>
      <w:proofErr w:type="gramEnd"/>
      <w:r w:rsidRPr="001A4575">
        <w:rPr>
          <w:rFonts w:ascii="Times New Roman" w:eastAsia="Calibri" w:hAnsi="Times New Roman" w:cs="Times New Roman"/>
          <w:sz w:val="24"/>
          <w:szCs w:val="24"/>
          <w:lang w:eastAsia="ar-SA"/>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1A4575">
        <w:rPr>
          <w:rFonts w:ascii="Times New Roman" w:eastAsia="Calibri" w:hAnsi="Times New Roman" w:cs="Times New Roman"/>
          <w:sz w:val="24"/>
          <w:szCs w:val="24"/>
          <w:lang w:eastAsia="ar-SA"/>
        </w:rPr>
        <w:t>замысливают</w:t>
      </w:r>
      <w:proofErr w:type="spellEnd"/>
      <w:r w:rsidRPr="001A4575">
        <w:rPr>
          <w:rFonts w:ascii="Times New Roman" w:eastAsia="Calibri" w:hAnsi="Times New Roman" w:cs="Times New Roman"/>
          <w:sz w:val="24"/>
          <w:szCs w:val="24"/>
          <w:lang w:eastAsia="ar-SA"/>
        </w:rPr>
        <w:t xml:space="preserve"> будущую конструкцию и осуществляют поиск способов её исполнения. </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Старший дошкольный возраст (5-6 лет).</w:t>
      </w:r>
      <w:r w:rsidRPr="001A4575">
        <w:rPr>
          <w:rFonts w:ascii="Times New Roman" w:eastAsia="Calibri" w:hAnsi="Times New Roman" w:cs="Times New Roman"/>
          <w:sz w:val="24"/>
          <w:szCs w:val="24"/>
          <w:lang w:eastAsia="ar-SA"/>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w:t>
      </w:r>
      <w:proofErr w:type="gramStart"/>
      <w:r w:rsidRPr="001A4575">
        <w:rPr>
          <w:rFonts w:ascii="Times New Roman" w:eastAsia="Calibri" w:hAnsi="Times New Roman" w:cs="Times New Roman"/>
          <w:sz w:val="24"/>
          <w:szCs w:val="24"/>
          <w:lang w:eastAsia="ar-SA"/>
        </w:rPr>
        <w:t>—ф</w:t>
      </w:r>
      <w:proofErr w:type="gramEnd"/>
      <w:r w:rsidRPr="001A4575">
        <w:rPr>
          <w:rFonts w:ascii="Times New Roman" w:eastAsia="Calibri" w:hAnsi="Times New Roman" w:cs="Times New Roman"/>
          <w:sz w:val="24"/>
          <w:szCs w:val="24"/>
          <w:lang w:eastAsia="ar-SA"/>
        </w:rPr>
        <w:t xml:space="preserve">ормируется возможность </w:t>
      </w:r>
      <w:proofErr w:type="spellStart"/>
      <w:r w:rsidRPr="001A4575">
        <w:rPr>
          <w:rFonts w:ascii="Times New Roman" w:eastAsia="Calibri" w:hAnsi="Times New Roman" w:cs="Times New Roman"/>
          <w:sz w:val="24"/>
          <w:szCs w:val="24"/>
          <w:lang w:eastAsia="ar-SA"/>
        </w:rPr>
        <w:t>саморегуляции</w:t>
      </w:r>
      <w:proofErr w:type="spellEnd"/>
      <w:r w:rsidRPr="001A4575">
        <w:rPr>
          <w:rFonts w:ascii="Times New Roman" w:eastAsia="Calibri" w:hAnsi="Times New Roman" w:cs="Times New Roman"/>
          <w:sz w:val="24"/>
          <w:szCs w:val="24"/>
          <w:lang w:eastAsia="ar-SA"/>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roofErr w:type="gramStart"/>
      <w:r w:rsidRPr="001A4575">
        <w:rPr>
          <w:rFonts w:ascii="Times New Roman" w:eastAsia="Calibri" w:hAnsi="Times New Roman" w:cs="Times New Roman"/>
          <w:sz w:val="24"/>
          <w:szCs w:val="24"/>
          <w:lang w:eastAsia="ar-SA"/>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w:t>
      </w:r>
      <w:proofErr w:type="gramEnd"/>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проявления чувств, эмоций, специфика гендерного поведения).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w:t>
      </w:r>
      <w:r w:rsidRPr="001A4575">
        <w:rPr>
          <w:rFonts w:ascii="Times New Roman" w:eastAsia="Calibri" w:hAnsi="Times New Roman" w:cs="Times New Roman"/>
          <w:sz w:val="24"/>
          <w:szCs w:val="24"/>
          <w:lang w:eastAsia="ar-SA"/>
        </w:rPr>
        <w:lastRenderedPageBreak/>
        <w:t xml:space="preserve">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proofErr w:type="gramStart"/>
      <w:r w:rsidRPr="001A4575">
        <w:rPr>
          <w:rFonts w:ascii="Times New Roman" w:eastAsia="Calibri" w:hAnsi="Times New Roman" w:cs="Times New Roman"/>
          <w:sz w:val="24"/>
          <w:szCs w:val="24"/>
          <w:lang w:eastAsia="ar-SA"/>
        </w:rPr>
        <w:t>—б</w:t>
      </w:r>
      <w:proofErr w:type="gramEnd"/>
      <w:r w:rsidRPr="001A4575">
        <w:rPr>
          <w:rFonts w:ascii="Times New Roman" w:eastAsia="Calibri" w:hAnsi="Times New Roman" w:cs="Times New Roman"/>
          <w:sz w:val="24"/>
          <w:szCs w:val="24"/>
          <w:lang w:eastAsia="ar-SA"/>
        </w:rPr>
        <w:t xml:space="preserve">олее порывистые, у девочек — мягкие, плавные, уравновешенные), в общей конфигурации тела в зависимости от пола ребёнка.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w:t>
      </w:r>
      <w:proofErr w:type="spellStart"/>
      <w:r w:rsidRPr="001A4575">
        <w:rPr>
          <w:rFonts w:ascii="Times New Roman" w:eastAsia="Calibri" w:hAnsi="Times New Roman" w:cs="Times New Roman"/>
          <w:sz w:val="24"/>
          <w:szCs w:val="24"/>
          <w:lang w:eastAsia="ar-SA"/>
        </w:rPr>
        <w:t>светлокрасный</w:t>
      </w:r>
      <w:proofErr w:type="spellEnd"/>
      <w:r w:rsidRPr="001A4575">
        <w:rPr>
          <w:rFonts w:ascii="Times New Roman" w:eastAsia="Calibri" w:hAnsi="Times New Roman" w:cs="Times New Roman"/>
          <w:sz w:val="24"/>
          <w:szCs w:val="24"/>
          <w:lang w:eastAsia="ar-SA"/>
        </w:rPr>
        <w:t xml:space="preserve">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w:t>
      </w:r>
      <w:r w:rsidRPr="001A4575">
        <w:rPr>
          <w:rFonts w:ascii="Times New Roman" w:eastAsia="Calibri" w:hAnsi="Times New Roman" w:cs="Times New Roman"/>
          <w:sz w:val="24"/>
          <w:szCs w:val="24"/>
          <w:lang w:eastAsia="ar-SA"/>
        </w:rPr>
        <w:lastRenderedPageBreak/>
        <w:t xml:space="preserve">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Дети учатся самостоятельно строить игровые и деловые диалоги, осваивая правила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w:t>
      </w:r>
    </w:p>
    <w:p w:rsidR="001A4575" w:rsidRPr="001A4575" w:rsidRDefault="001A4575" w:rsidP="001A4575">
      <w:pPr>
        <w:spacing w:after="0"/>
        <w:jc w:val="both"/>
        <w:rPr>
          <w:rFonts w:ascii="Times New Roman" w:eastAsia="Calibri" w:hAnsi="Times New Roman" w:cs="Times New Roman"/>
          <w:sz w:val="24"/>
          <w:szCs w:val="24"/>
          <w:lang w:eastAsia="ar-SA"/>
        </w:rPr>
      </w:pPr>
      <w:proofErr w:type="gramStart"/>
      <w:r w:rsidRPr="001A4575">
        <w:rPr>
          <w:rFonts w:ascii="Times New Roman" w:eastAsia="Calibri" w:hAnsi="Times New Roman" w:cs="Times New Roman"/>
          <w:sz w:val="24"/>
          <w:szCs w:val="24"/>
          <w:lang w:eastAsia="ar-SA"/>
        </w:rPr>
        <w:t xml:space="preserve">Творческие проявления становятся более осознанными и направленными (образ, средства </w:t>
      </w:r>
      <w:proofErr w:type="gramEnd"/>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i/>
          <w:sz w:val="24"/>
          <w:szCs w:val="24"/>
          <w:lang w:eastAsia="ar-SA"/>
        </w:rPr>
        <w:t>Ребенок на пороге школы (6-7 лет)</w:t>
      </w:r>
      <w:r w:rsidRPr="001A4575">
        <w:rPr>
          <w:rFonts w:ascii="Times New Roman" w:eastAsia="Calibri" w:hAnsi="Times New Roman" w:cs="Times New Roman"/>
          <w:sz w:val="24"/>
          <w:szCs w:val="24"/>
          <w:lang w:eastAsia="ar-SA"/>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1A4575">
        <w:rPr>
          <w:rFonts w:ascii="Times New Roman" w:eastAsia="Calibri" w:hAnsi="Times New Roman" w:cs="Times New Roman"/>
          <w:sz w:val="24"/>
          <w:szCs w:val="24"/>
          <w:lang w:eastAsia="ar-SA"/>
        </w:rPr>
        <w:t>просоциальные</w:t>
      </w:r>
      <w:proofErr w:type="spellEnd"/>
      <w:r w:rsidRPr="001A4575">
        <w:rPr>
          <w:rFonts w:ascii="Times New Roman" w:eastAsia="Calibri" w:hAnsi="Times New Roman" w:cs="Times New Roman"/>
          <w:sz w:val="24"/>
          <w:szCs w:val="24"/>
          <w:lang w:eastAsia="ar-SA"/>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w:t>
      </w:r>
      <w:r w:rsidRPr="001A4575">
        <w:rPr>
          <w:rFonts w:ascii="Times New Roman" w:eastAsia="Calibri" w:hAnsi="Times New Roman" w:cs="Times New Roman"/>
          <w:sz w:val="24"/>
          <w:szCs w:val="24"/>
          <w:lang w:eastAsia="ar-SA"/>
        </w:rPr>
        <w:lastRenderedPageBreak/>
        <w:t xml:space="preserve">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Сложнее и богаче по содержанию становится общение ребёнка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семи годам дети определяют перспективы взросления в соответствии с гендерной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ролью, проявляют стремление к усвоению определённых способов поведения, ориентированных на выполнение будущих социальных ролей.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6—7 годам ребёнок уверенно владеет культурой самообслуживания и культурой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здоровья. В играх дети 6—7 лет способны отражать достаточно сложные социальные события </w:t>
      </w:r>
      <w:proofErr w:type="gramStart"/>
      <w:r w:rsidRPr="001A4575">
        <w:rPr>
          <w:rFonts w:ascii="Times New Roman" w:eastAsia="Calibri" w:hAnsi="Times New Roman" w:cs="Times New Roman"/>
          <w:sz w:val="24"/>
          <w:szCs w:val="24"/>
          <w:lang w:eastAsia="ar-SA"/>
        </w:rPr>
        <w:t>—р</w:t>
      </w:r>
      <w:proofErr w:type="gramEnd"/>
      <w:r w:rsidRPr="001A4575">
        <w:rPr>
          <w:rFonts w:ascii="Times New Roman" w:eastAsia="Calibri" w:hAnsi="Times New Roman" w:cs="Times New Roman"/>
          <w:sz w:val="24"/>
          <w:szCs w:val="24"/>
          <w:lang w:eastAsia="ar-SA"/>
        </w:rPr>
        <w:t xml:space="preserve">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w:t>
      </w:r>
      <w:r w:rsidRPr="001A4575">
        <w:rPr>
          <w:rFonts w:ascii="Times New Roman" w:eastAsia="Calibri" w:hAnsi="Times New Roman" w:cs="Times New Roman"/>
          <w:sz w:val="24"/>
          <w:szCs w:val="24"/>
          <w:lang w:eastAsia="ar-SA"/>
        </w:rPr>
        <w:lastRenderedPageBreak/>
        <w:t xml:space="preserve">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Воображение детей данного возраста становится, с одной стороны, богаче и </w:t>
      </w:r>
      <w:proofErr w:type="spellStart"/>
      <w:r w:rsidRPr="001A4575">
        <w:rPr>
          <w:rFonts w:ascii="Times New Roman" w:eastAsia="Calibri" w:hAnsi="Times New Roman" w:cs="Times New Roman"/>
          <w:sz w:val="24"/>
          <w:szCs w:val="24"/>
          <w:lang w:eastAsia="ar-SA"/>
        </w:rPr>
        <w:t>оригинальнее</w:t>
      </w:r>
      <w:proofErr w:type="spellEnd"/>
      <w:r w:rsidRPr="001A4575">
        <w:rPr>
          <w:rFonts w:ascii="Times New Roman" w:eastAsia="Calibri" w:hAnsi="Times New Roman" w:cs="Times New Roman"/>
          <w:sz w:val="24"/>
          <w:szCs w:val="24"/>
          <w:lang w:eastAsia="ar-SA"/>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1A4575">
        <w:rPr>
          <w:rFonts w:ascii="Times New Roman" w:eastAsia="Calibri" w:hAnsi="Times New Roman" w:cs="Times New Roman"/>
          <w:sz w:val="24"/>
          <w:szCs w:val="24"/>
          <w:lang w:eastAsia="ar-SA"/>
        </w:rPr>
        <w:t xml:space="preserve">совершать действия </w:t>
      </w:r>
      <w:proofErr w:type="spellStart"/>
      <w:r w:rsidRPr="001A4575">
        <w:rPr>
          <w:rFonts w:ascii="Times New Roman" w:eastAsia="Calibri" w:hAnsi="Times New Roman" w:cs="Times New Roman"/>
          <w:sz w:val="24"/>
          <w:szCs w:val="24"/>
          <w:lang w:eastAsia="ar-SA"/>
        </w:rPr>
        <w:t>сериации</w:t>
      </w:r>
      <w:proofErr w:type="spellEnd"/>
      <w:r w:rsidRPr="001A4575">
        <w:rPr>
          <w:rFonts w:ascii="Times New Roman" w:eastAsia="Calibri" w:hAnsi="Times New Roman" w:cs="Times New Roman"/>
          <w:sz w:val="24"/>
          <w:szCs w:val="24"/>
          <w:lang w:eastAsia="ar-SA"/>
        </w:rPr>
        <w:t xml:space="preserve"> и классификации во многом связана</w:t>
      </w:r>
      <w:proofErr w:type="gramEnd"/>
      <w:r w:rsidRPr="001A4575">
        <w:rPr>
          <w:rFonts w:ascii="Times New Roman" w:eastAsia="Calibri" w:hAnsi="Times New Roman" w:cs="Times New Roman"/>
          <w:sz w:val="24"/>
          <w:szCs w:val="24"/>
          <w:lang w:eastAsia="ar-SA"/>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1A4575">
        <w:rPr>
          <w:rFonts w:ascii="Times New Roman" w:eastAsia="Calibri" w:hAnsi="Times New Roman" w:cs="Times New Roman"/>
          <w:sz w:val="24"/>
          <w:szCs w:val="24"/>
          <w:lang w:eastAsia="ar-SA"/>
        </w:rPr>
        <w:t>средством</w:t>
      </w:r>
      <w:proofErr w:type="gramEnd"/>
      <w:r w:rsidRPr="001A4575">
        <w:rPr>
          <w:rFonts w:ascii="Times New Roman" w:eastAsia="Calibri" w:hAnsi="Times New Roman" w:cs="Times New Roman"/>
          <w:sz w:val="24"/>
          <w:szCs w:val="24"/>
          <w:lang w:eastAsia="ar-SA"/>
        </w:rPr>
        <w:t xml:space="preserve"> как общения, так и познавательной деятельности, а также планирования и регуляции поведения.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К концу дошкольного детства ребёнок формируется как будущий самостоятельный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читатель. Тяга к книге, её содержательной, эстетической и формальной сторонам </w:t>
      </w:r>
      <w:proofErr w:type="gramStart"/>
      <w:r w:rsidRPr="001A4575">
        <w:rPr>
          <w:rFonts w:ascii="Times New Roman" w:eastAsia="Calibri" w:hAnsi="Times New Roman" w:cs="Times New Roman"/>
          <w:sz w:val="24"/>
          <w:szCs w:val="24"/>
          <w:lang w:eastAsia="ar-SA"/>
        </w:rPr>
        <w:t>—в</w:t>
      </w:r>
      <w:proofErr w:type="gramEnd"/>
      <w:r w:rsidRPr="001A4575">
        <w:rPr>
          <w:rFonts w:ascii="Times New Roman" w:eastAsia="Calibri" w:hAnsi="Times New Roman" w:cs="Times New Roman"/>
          <w:sz w:val="24"/>
          <w:szCs w:val="24"/>
          <w:lang w:eastAsia="ar-SA"/>
        </w:rPr>
        <w:t xml:space="preserve">ажнейший итог развития дошкольника-читателя.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b/>
          <w:sz w:val="24"/>
          <w:szCs w:val="24"/>
          <w:lang w:eastAsia="ar-SA"/>
        </w:rPr>
      </w:pPr>
      <w:r w:rsidRPr="001A4575">
        <w:rPr>
          <w:rFonts w:ascii="Times New Roman" w:eastAsia="Calibri" w:hAnsi="Times New Roman" w:cs="Times New Roman"/>
          <w:b/>
          <w:sz w:val="24"/>
          <w:szCs w:val="24"/>
          <w:lang w:eastAsia="ar-SA"/>
        </w:rPr>
        <w:t>Используемые примерные и парциальные образовательные программы</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Образовательная деятельность в МДОУ «Детский сад № 117» обеспечивается реализацией Примерной основной образовательной программы дошкольного образования «Детство», под редакцией Бабаевой Т.И., Гогоберидзе А.Г., Михайловой З.А. и парциальных программ: О.В. </w:t>
      </w:r>
      <w:proofErr w:type="spellStart"/>
      <w:r w:rsidRPr="001A4575">
        <w:rPr>
          <w:rFonts w:ascii="Times New Roman" w:eastAsia="Calibri" w:hAnsi="Times New Roman" w:cs="Times New Roman"/>
          <w:sz w:val="24"/>
          <w:szCs w:val="24"/>
          <w:lang w:eastAsia="ar-SA"/>
        </w:rPr>
        <w:t>Воронкевич</w:t>
      </w:r>
      <w:proofErr w:type="spellEnd"/>
      <w:r w:rsidRPr="001A4575">
        <w:rPr>
          <w:rFonts w:ascii="Times New Roman" w:eastAsia="Calibri" w:hAnsi="Times New Roman" w:cs="Times New Roman"/>
          <w:sz w:val="24"/>
          <w:szCs w:val="24"/>
          <w:lang w:eastAsia="ar-SA"/>
        </w:rPr>
        <w:t xml:space="preserve"> «Добро пожаловать в экологию»; Н.Н. Авдеева, О.Л. Князева, Р.Б. </w:t>
      </w:r>
      <w:proofErr w:type="spellStart"/>
      <w:r w:rsidRPr="001A4575">
        <w:rPr>
          <w:rFonts w:ascii="Times New Roman" w:eastAsia="Calibri" w:hAnsi="Times New Roman" w:cs="Times New Roman"/>
          <w:sz w:val="24"/>
          <w:szCs w:val="24"/>
          <w:lang w:eastAsia="ar-SA"/>
        </w:rPr>
        <w:t>Стеркина</w:t>
      </w:r>
      <w:proofErr w:type="spellEnd"/>
      <w:r w:rsidRPr="001A4575">
        <w:rPr>
          <w:rFonts w:ascii="Times New Roman" w:eastAsia="Calibri" w:hAnsi="Times New Roman" w:cs="Times New Roman"/>
          <w:sz w:val="24"/>
          <w:szCs w:val="24"/>
          <w:lang w:eastAsia="ar-SA"/>
        </w:rPr>
        <w:t xml:space="preserve"> «Основы безопасности детей дошкольного возраста», Н.В. </w:t>
      </w:r>
      <w:proofErr w:type="spellStart"/>
      <w:r w:rsidRPr="001A4575">
        <w:rPr>
          <w:rFonts w:ascii="Times New Roman" w:eastAsia="Calibri" w:hAnsi="Times New Roman" w:cs="Times New Roman"/>
          <w:sz w:val="24"/>
          <w:szCs w:val="24"/>
          <w:lang w:eastAsia="ar-SA"/>
        </w:rPr>
        <w:t>Нищева</w:t>
      </w:r>
      <w:proofErr w:type="spellEnd"/>
      <w:r w:rsidRPr="001A4575">
        <w:rPr>
          <w:rFonts w:ascii="Times New Roman" w:eastAsia="Calibri" w:hAnsi="Times New Roman" w:cs="Times New Roman"/>
          <w:sz w:val="24"/>
          <w:szCs w:val="24"/>
          <w:lang w:eastAsia="ar-SA"/>
        </w:rPr>
        <w:t xml:space="preserve"> «Обучение грамоте детей дошкольного возраста», </w:t>
      </w:r>
      <w:proofErr w:type="spellStart"/>
      <w:r w:rsidRPr="001A4575">
        <w:rPr>
          <w:rFonts w:ascii="Times New Roman" w:eastAsia="Calibri" w:hAnsi="Times New Roman" w:cs="Times New Roman"/>
          <w:sz w:val="24"/>
          <w:szCs w:val="24"/>
          <w:lang w:eastAsia="ar-SA"/>
        </w:rPr>
        <w:t>Щипицына</w:t>
      </w:r>
      <w:proofErr w:type="spellEnd"/>
      <w:r w:rsidRPr="001A4575">
        <w:rPr>
          <w:rFonts w:ascii="Times New Roman" w:eastAsia="Calibri" w:hAnsi="Times New Roman" w:cs="Times New Roman"/>
          <w:sz w:val="24"/>
          <w:szCs w:val="24"/>
          <w:lang w:eastAsia="ar-SA"/>
        </w:rPr>
        <w:t xml:space="preserve"> Л.М., </w:t>
      </w:r>
      <w:proofErr w:type="spellStart"/>
      <w:r w:rsidRPr="001A4575">
        <w:rPr>
          <w:rFonts w:ascii="Times New Roman" w:eastAsia="Calibri" w:hAnsi="Times New Roman" w:cs="Times New Roman"/>
          <w:sz w:val="24"/>
          <w:szCs w:val="24"/>
          <w:lang w:eastAsia="ar-SA"/>
        </w:rPr>
        <w:t>Защиринская</w:t>
      </w:r>
      <w:proofErr w:type="spellEnd"/>
      <w:r w:rsidRPr="001A4575">
        <w:rPr>
          <w:rFonts w:ascii="Times New Roman" w:eastAsia="Calibri" w:hAnsi="Times New Roman" w:cs="Times New Roman"/>
          <w:sz w:val="24"/>
          <w:szCs w:val="24"/>
          <w:lang w:eastAsia="ar-SA"/>
        </w:rPr>
        <w:t xml:space="preserve"> О.В., Воронова А.П., Нилова Т.А. «Азбука общения».</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b/>
          <w:sz w:val="24"/>
          <w:szCs w:val="24"/>
          <w:lang w:eastAsia="ar-SA"/>
        </w:rPr>
      </w:pPr>
      <w:r w:rsidRPr="001A4575">
        <w:rPr>
          <w:rFonts w:ascii="Times New Roman" w:eastAsia="Calibri" w:hAnsi="Times New Roman" w:cs="Times New Roman"/>
          <w:b/>
          <w:sz w:val="24"/>
          <w:szCs w:val="24"/>
          <w:lang w:eastAsia="ar-SA"/>
        </w:rPr>
        <w:t>Взаимодействие дошкольного учреждения с семьями воспитанников</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Одним из важных принципов технологии реализации основной общеобразовательной программы дошкольного образования МДОУ «Детский сад № 117» является совместное с родителями воспитание и развитие дошкольников, вовлечение их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Ведущая цель взаимодействия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A4575">
        <w:rPr>
          <w:rFonts w:ascii="Times New Roman" w:eastAsia="Calibri" w:hAnsi="Times New Roman" w:cs="Times New Roman"/>
          <w:sz w:val="24"/>
          <w:szCs w:val="24"/>
          <w:lang w:eastAsia="ar-SA"/>
        </w:rPr>
        <w:t>социальн</w:t>
      </w:r>
      <w:proofErr w:type="gramStart"/>
      <w:r w:rsidRPr="001A4575">
        <w:rPr>
          <w:rFonts w:ascii="Times New Roman" w:eastAsia="Calibri" w:hAnsi="Times New Roman" w:cs="Times New Roman"/>
          <w:sz w:val="24"/>
          <w:szCs w:val="24"/>
          <w:lang w:eastAsia="ar-SA"/>
        </w:rPr>
        <w:t>o</w:t>
      </w:r>
      <w:proofErr w:type="spellEnd"/>
      <w:proofErr w:type="gramEnd"/>
      <w:r w:rsidRPr="001A4575">
        <w:rPr>
          <w:rFonts w:ascii="Times New Roman" w:eastAsia="Calibri" w:hAnsi="Times New Roman" w:cs="Times New Roman"/>
          <w:sz w:val="24"/>
          <w:szCs w:val="24"/>
          <w:lang w:eastAsia="ar-SA"/>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Задачи взаимодействия педагога с семьями дошкольников групп раннего и младшего дошкольного возраста:</w:t>
      </w:r>
    </w:p>
    <w:p w:rsidR="001A4575" w:rsidRPr="001A4575" w:rsidRDefault="001A4575" w:rsidP="001A4575">
      <w:pPr>
        <w:widowControl w:val="0"/>
        <w:numPr>
          <w:ilvl w:val="0"/>
          <w:numId w:val="1"/>
        </w:numPr>
        <w:suppressAutoHyphens/>
        <w:spacing w:after="0" w:line="240" w:lineRule="auto"/>
        <w:ind w:left="284" w:hanging="284"/>
        <w:contextualSpacing/>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Познакомить родителей с особенностями физического, социально-личностного,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познавательного и художественно-эстетического развития детей младшего дошкольного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возраста и адаптации их к условиям ДОО;</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2. Помочь родителям в освоении методики укрепления здоровья ребенка в семье,  способствовать его полноценному физическому развитию, освоению </w:t>
      </w:r>
      <w:proofErr w:type="spellStart"/>
      <w:r w:rsidRPr="001A4575">
        <w:rPr>
          <w:rFonts w:ascii="Times New Roman" w:eastAsia="Calibri" w:hAnsi="Times New Roman" w:cs="Times New Roman"/>
          <w:sz w:val="24"/>
          <w:szCs w:val="24"/>
          <w:lang w:eastAsia="ar-SA"/>
        </w:rPr>
        <w:t>культурногигиенических</w:t>
      </w:r>
      <w:proofErr w:type="spellEnd"/>
      <w:r w:rsidRPr="001A4575">
        <w:rPr>
          <w:rFonts w:ascii="Times New Roman" w:eastAsia="Calibri" w:hAnsi="Times New Roman" w:cs="Times New Roman"/>
          <w:sz w:val="24"/>
          <w:szCs w:val="24"/>
          <w:lang w:eastAsia="ar-SA"/>
        </w:rPr>
        <w:t xml:space="preserve"> навыков, правил безопасного поведения дома и на улице;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w:t>
      </w:r>
      <w:r w:rsidRPr="001A4575">
        <w:rPr>
          <w:rFonts w:ascii="Times New Roman" w:eastAsia="Calibri" w:hAnsi="Times New Roman" w:cs="Times New Roman"/>
          <w:sz w:val="24"/>
          <w:szCs w:val="24"/>
          <w:lang w:eastAsia="ar-SA"/>
        </w:rPr>
        <w:lastRenderedPageBreak/>
        <w:t xml:space="preserve">отношение ребенка </w:t>
      </w:r>
      <w:proofErr w:type="gramStart"/>
      <w:r w:rsidRPr="001A4575">
        <w:rPr>
          <w:rFonts w:ascii="Times New Roman" w:eastAsia="Calibri" w:hAnsi="Times New Roman" w:cs="Times New Roman"/>
          <w:sz w:val="24"/>
          <w:szCs w:val="24"/>
          <w:lang w:eastAsia="ar-SA"/>
        </w:rPr>
        <w:t>ко</w:t>
      </w:r>
      <w:proofErr w:type="gramEnd"/>
      <w:r w:rsidRPr="001A4575">
        <w:rPr>
          <w:rFonts w:ascii="Times New Roman" w:eastAsia="Calibri" w:hAnsi="Times New Roman" w:cs="Times New Roman"/>
          <w:sz w:val="24"/>
          <w:szCs w:val="24"/>
          <w:lang w:eastAsia="ar-SA"/>
        </w:rPr>
        <w:t xml:space="preserve"> взрослым и сверстникам, эмоциональную отзывчивость к  близким, уверенность в своих силах.</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1A4575" w:rsidRPr="001A4575" w:rsidRDefault="001A4575" w:rsidP="001A4575">
      <w:pPr>
        <w:spacing w:after="0"/>
        <w:jc w:val="center"/>
        <w:rPr>
          <w:rFonts w:ascii="Times New Roman" w:eastAsia="Calibri" w:hAnsi="Times New Roman" w:cs="Times New Roman"/>
          <w:i/>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Основные приоритеты взаимодействия с родителями детей групп раннего и младшего дошкольного возраста: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1. Заинтересовать родителей возможностями совместного воспитания ребенка, показать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родителям их особую роль в развитии малыша;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2. Познакомить родителей с особенностями ДОО, своеобразием режима дня группы и образовательной программы, специалистами, которые будут работать с их детьми;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3. Установить личные и деловые контакты между педагогами и родителями;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4. Показать заинтересованность педагогов в развитии ребенка, вселить в родителей уверенность, что они смогут обеспечить полноценное развитие.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5. В ходе бесед, консультаций, родительских собраний не только информировать родителей, но и предоставить им возможность высказать свою точку зрения, поделиться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проблемой, обратиться с просьбой.</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Задачи взаимодействия педагога с семьями дошкольников средней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3. Ориентировать родителей на совместное с педагогом приобщение ребенка к </w:t>
      </w:r>
      <w:proofErr w:type="gramStart"/>
      <w:r w:rsidRPr="001A4575">
        <w:rPr>
          <w:rFonts w:ascii="Times New Roman" w:eastAsia="Calibri" w:hAnsi="Times New Roman" w:cs="Times New Roman"/>
          <w:sz w:val="24"/>
          <w:szCs w:val="24"/>
          <w:lang w:eastAsia="ar-SA"/>
        </w:rPr>
        <w:t>здоровому</w:t>
      </w:r>
      <w:proofErr w:type="gramEnd"/>
      <w:r w:rsidRPr="001A4575">
        <w:rPr>
          <w:rFonts w:ascii="Times New Roman" w:eastAsia="Calibri" w:hAnsi="Times New Roman" w:cs="Times New Roman"/>
          <w:sz w:val="24"/>
          <w:szCs w:val="24"/>
          <w:lang w:eastAsia="ar-SA"/>
        </w:rPr>
        <w:t xml:space="preserve">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образу жизни, развитие умений выполнять правила безопасного поведения дома, на улице, на природе.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4. Побуждать родителей развивать доброжелательные отношения ребенка </w:t>
      </w:r>
      <w:proofErr w:type="gramStart"/>
      <w:r w:rsidRPr="001A4575">
        <w:rPr>
          <w:rFonts w:ascii="Times New Roman" w:eastAsia="Calibri" w:hAnsi="Times New Roman" w:cs="Times New Roman"/>
          <w:sz w:val="24"/>
          <w:szCs w:val="24"/>
          <w:lang w:eastAsia="ar-SA"/>
        </w:rPr>
        <w:t>ко</w:t>
      </w:r>
      <w:proofErr w:type="gramEnd"/>
      <w:r w:rsidRPr="001A4575">
        <w:rPr>
          <w:rFonts w:ascii="Times New Roman" w:eastAsia="Calibri" w:hAnsi="Times New Roman" w:cs="Times New Roman"/>
          <w:sz w:val="24"/>
          <w:szCs w:val="24"/>
          <w:lang w:eastAsia="ar-SA"/>
        </w:rPr>
        <w:t xml:space="preserve"> взрослым и сверстникам, заботу, внимание, эмоциональную отзывчивость по отношению к близким, культуру поведения и общения.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7. Совместно с родителями развивать положительное отношение ребенка к себе, уверенность в своих силах, стремление к самостоятельности.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lastRenderedPageBreak/>
        <w:t>Основные приоритеты взаимодействия с родителями детей средней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Взаимодействие педагогов с родителями детей пятого года жизни имеет свои особенности.</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Он начинает проявлять интерес к своему прошлому, связывает события прошлой жизни («Когда я был маленьким…») и настоящего. Основные источники информации о своем прошлом для ребенка – его родители, близкие.</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1A4575" w:rsidRPr="001A4575" w:rsidRDefault="001A4575" w:rsidP="001A4575">
      <w:pPr>
        <w:spacing w:after="0"/>
        <w:jc w:val="both"/>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Основные приоритеты взаимодействия: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детской любознательности;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связной речи;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самостоятельной игровой деятельности детей;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 Установление устойчивых контактов ребенка со сверстниками и развитие дружеских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взаимоотношений;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 Воспитание уверенности, инициативности дошкольников в детской деятельности и общении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сверстниками.</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Задачи взаимодействия педагога с семьями дошкольников старшей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1. Ориентировать родителей на изменения в личностном развитии старших дошкольников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3. Побуждать родителей к развитию гуманистической направленности отношения детей </w:t>
      </w:r>
      <w:proofErr w:type="gramStart"/>
      <w:r w:rsidRPr="001A4575">
        <w:rPr>
          <w:rFonts w:ascii="Times New Roman" w:eastAsia="Calibri" w:hAnsi="Times New Roman" w:cs="Times New Roman"/>
          <w:sz w:val="24"/>
          <w:szCs w:val="24"/>
          <w:lang w:eastAsia="ar-SA"/>
        </w:rPr>
        <w:t>к</w:t>
      </w:r>
      <w:proofErr w:type="gramEnd"/>
      <w:r w:rsidRPr="001A4575">
        <w:rPr>
          <w:rFonts w:ascii="Times New Roman" w:eastAsia="Calibri" w:hAnsi="Times New Roman" w:cs="Times New Roman"/>
          <w:sz w:val="24"/>
          <w:szCs w:val="24"/>
          <w:lang w:eastAsia="ar-SA"/>
        </w:rPr>
        <w:t xml:space="preserve">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окружающим людям, природе, предметам рукотворного мира, поддерживать стремление  детей проявить внимание, заботу о взрослых и сверстниках.</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5. Включать родителей в совместную с педагогом деятельность по развитию субъектных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проявлений ребенка в элементарной трудовой деятельности (ручной труд, труд по приготовлению пищи, труд в природе), развитию желания трудится, ответственности, стремления довести начатое дело до конца.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6. Помочь родителям создать условия для развития эстетических чу</w:t>
      </w:r>
      <w:proofErr w:type="gramStart"/>
      <w:r w:rsidRPr="001A4575">
        <w:rPr>
          <w:rFonts w:ascii="Times New Roman" w:eastAsia="Calibri" w:hAnsi="Times New Roman" w:cs="Times New Roman"/>
          <w:sz w:val="24"/>
          <w:szCs w:val="24"/>
          <w:lang w:eastAsia="ar-SA"/>
        </w:rPr>
        <w:t>вств ст</w:t>
      </w:r>
      <w:proofErr w:type="gramEnd"/>
      <w:r w:rsidRPr="001A4575">
        <w:rPr>
          <w:rFonts w:ascii="Times New Roman" w:eastAsia="Calibri" w:hAnsi="Times New Roman" w:cs="Times New Roman"/>
          <w:sz w:val="24"/>
          <w:szCs w:val="24"/>
          <w:lang w:eastAsia="ar-SA"/>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Основные приоритеты взаимодействия с родителями детей старшей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 Педагог строит взаимодействие с родителями на основе укрепления сложившихся деловых и личных контактов;</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 Уделяет внимание совместной деятельности родителей и детей – игровой, досуговой,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художественной.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В работе с родителями педагог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Повышение компетентности родителей по проблеме подготовки детей к школе,  снижение уровня тревожности родителей перед поступлением детей в школу, определение совместных с педагогом условий для лучшей подготовки к школе каждого ребенка.</w:t>
      </w:r>
    </w:p>
    <w:p w:rsidR="001A4575" w:rsidRPr="001A4575" w:rsidRDefault="001A4575" w:rsidP="001A4575">
      <w:pPr>
        <w:spacing w:after="0"/>
        <w:jc w:val="both"/>
        <w:rPr>
          <w:rFonts w:ascii="Times New Roman" w:eastAsia="Calibri" w:hAnsi="Times New Roman" w:cs="Times New Roman"/>
          <w:sz w:val="24"/>
          <w:szCs w:val="24"/>
          <w:lang w:eastAsia="ar-SA"/>
        </w:rPr>
      </w:pP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Задачи взаимодействия педагога с семьями дошкольников подготовительной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2. Познакомить родителей с особенностями подготовки ребенка к школе, развивать позитивное отношение к будущей школьной жизни ребенка.</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самостоятельной детской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1A4575">
        <w:rPr>
          <w:rFonts w:ascii="Times New Roman" w:eastAsia="Calibri" w:hAnsi="Times New Roman" w:cs="Times New Roman"/>
          <w:sz w:val="24"/>
          <w:szCs w:val="24"/>
          <w:lang w:eastAsia="ar-SA"/>
        </w:rPr>
        <w:t>со</w:t>
      </w:r>
      <w:proofErr w:type="gramEnd"/>
      <w:r w:rsidRPr="001A4575">
        <w:rPr>
          <w:rFonts w:ascii="Times New Roman" w:eastAsia="Calibri" w:hAnsi="Times New Roman" w:cs="Times New Roman"/>
          <w:sz w:val="24"/>
          <w:szCs w:val="24"/>
          <w:lang w:eastAsia="ar-SA"/>
        </w:rPr>
        <w:t xml:space="preserve"> взрослыми и детьми, способствовать развитию начал социальной активности в совместной с родителями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Основные приоритеты взаимодействия с родителями детей подготовительной группы: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Активно вовлекать родителей в совместные с детьми виды деятельности;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-Помогать устанавливать партнерские взаимоотношения;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-Поощрять активность и самостоятельность детей;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-Способствовать развитию родительской уверенности, радости и удовлетворения от общения со своими детьми в процессе организации разных форм детско-родительского  взаимодействия;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-Помочь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1A4575" w:rsidRPr="001A4575" w:rsidRDefault="001A4575" w:rsidP="001A4575">
      <w:pPr>
        <w:spacing w:after="0"/>
        <w:jc w:val="center"/>
        <w:rPr>
          <w:rFonts w:ascii="Times New Roman" w:eastAsia="Calibri" w:hAnsi="Times New Roman" w:cs="Times New Roman"/>
          <w:i/>
          <w:sz w:val="24"/>
          <w:szCs w:val="24"/>
          <w:lang w:eastAsia="ar-SA"/>
        </w:rPr>
      </w:pPr>
      <w:r w:rsidRPr="001A4575">
        <w:rPr>
          <w:rFonts w:ascii="Times New Roman" w:eastAsia="Calibri" w:hAnsi="Times New Roman" w:cs="Times New Roman"/>
          <w:i/>
          <w:sz w:val="24"/>
          <w:szCs w:val="24"/>
          <w:lang w:eastAsia="ar-SA"/>
        </w:rPr>
        <w:t>Основные формы работы с семьей</w:t>
      </w:r>
    </w:p>
    <w:p w:rsidR="001A4575" w:rsidRPr="001A4575" w:rsidRDefault="001A4575" w:rsidP="001A4575">
      <w:pPr>
        <w:spacing w:after="0"/>
        <w:jc w:val="both"/>
        <w:rPr>
          <w:rFonts w:ascii="Times New Roman" w:eastAsia="Calibri" w:hAnsi="Times New Roman" w:cs="Times New Roman"/>
          <w:sz w:val="24"/>
          <w:szCs w:val="24"/>
          <w:u w:val="single"/>
          <w:lang w:eastAsia="ar-SA"/>
        </w:rPr>
      </w:pPr>
      <w:r w:rsidRPr="001A4575">
        <w:rPr>
          <w:rFonts w:ascii="Times New Roman" w:eastAsia="Calibri" w:hAnsi="Times New Roman" w:cs="Times New Roman"/>
          <w:sz w:val="24"/>
          <w:szCs w:val="24"/>
          <w:u w:val="single"/>
          <w:lang w:eastAsia="ar-SA"/>
        </w:rPr>
        <w:t>Коллективные формы.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lastRenderedPageBreak/>
        <w:t>Знакомство с семьёй: встречи-знакомства, посещение семей, анкетирование.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информационных газет в группах.</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Образование родителей: лекции, семинары, семинары-практикумы, проведение </w:t>
      </w:r>
      <w:proofErr w:type="spellStart"/>
      <w:r w:rsidRPr="001A4575">
        <w:rPr>
          <w:rFonts w:ascii="Times New Roman" w:eastAsia="Calibri" w:hAnsi="Times New Roman" w:cs="Times New Roman"/>
          <w:sz w:val="24"/>
          <w:szCs w:val="24"/>
          <w:lang w:eastAsia="ar-SA"/>
        </w:rPr>
        <w:t>мастерклассов</w:t>
      </w:r>
      <w:proofErr w:type="spellEnd"/>
      <w:r w:rsidRPr="001A4575">
        <w:rPr>
          <w:rFonts w:ascii="Times New Roman" w:eastAsia="Calibri" w:hAnsi="Times New Roman" w:cs="Times New Roman"/>
          <w:sz w:val="24"/>
          <w:szCs w:val="24"/>
          <w:lang w:eastAsia="ar-SA"/>
        </w:rPr>
        <w:t>, тренингов, создание библиотеки, обновление информационных стендов, размещение информации на официальном сайте дошкольного учреждения.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Совместная деятельность: привлечение родителей к организации театральных постановок,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гостиных, концертов, прогулок, экскурсий, к участию в детской исследовательской и проектной деятельности.</w:t>
      </w:r>
    </w:p>
    <w:p w:rsidR="001A4575" w:rsidRPr="001A4575" w:rsidRDefault="001A4575" w:rsidP="001A4575">
      <w:pPr>
        <w:spacing w:after="0"/>
        <w:jc w:val="both"/>
        <w:rPr>
          <w:rFonts w:ascii="Times New Roman" w:eastAsia="Calibri" w:hAnsi="Times New Roman" w:cs="Times New Roman"/>
          <w:sz w:val="24"/>
          <w:szCs w:val="24"/>
          <w:u w:val="single"/>
          <w:lang w:eastAsia="ar-SA"/>
        </w:rPr>
      </w:pPr>
      <w:r w:rsidRPr="001A4575">
        <w:rPr>
          <w:rFonts w:ascii="Times New Roman" w:eastAsia="Calibri" w:hAnsi="Times New Roman" w:cs="Times New Roman"/>
          <w:sz w:val="24"/>
          <w:szCs w:val="24"/>
          <w:u w:val="single"/>
          <w:lang w:eastAsia="ar-SA"/>
        </w:rPr>
        <w:t>Индивидуальные формы.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анкетирование и опросы;</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беседы и консультирование специалистов (по запросу родителей и по плану индивидуальной работы с родителями);</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Основными формами просвещения выступают: конференции, родительские собрания (общие детсадовские, городские), педагогические чтения.</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Программы родительского образования разрабатываются и реализуются исходя из следующих принципов:</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целенаправленности — ориентации на цели и приоритетные задачи образования родителей;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адресности — учета образовательных потребностей родителей;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доступности — учета возможностей родителей освоить предусмотренный программой учебный материал;</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Основные формы обучения родителей: лекции, семинары, мастер-классы, тренинги, проекты, игры.</w:t>
      </w:r>
    </w:p>
    <w:p w:rsidR="001A4575" w:rsidRPr="001A4575" w:rsidRDefault="001A4575" w:rsidP="001A4575">
      <w:pPr>
        <w:spacing w:after="0"/>
        <w:jc w:val="both"/>
        <w:rPr>
          <w:rFonts w:ascii="Times New Roman" w:eastAsia="Calibri" w:hAnsi="Times New Roman" w:cs="Times New Roman"/>
          <w:sz w:val="24"/>
          <w:szCs w:val="24"/>
          <w:u w:val="single"/>
          <w:lang w:eastAsia="ar-SA"/>
        </w:rPr>
      </w:pPr>
      <w:r w:rsidRPr="001A4575">
        <w:rPr>
          <w:rFonts w:ascii="Times New Roman" w:eastAsia="Calibri" w:hAnsi="Times New Roman" w:cs="Times New Roman"/>
          <w:sz w:val="24"/>
          <w:szCs w:val="24"/>
          <w:u w:val="single"/>
          <w:lang w:eastAsia="ar-SA"/>
        </w:rPr>
        <w:t>Совместная деятельность педагогов, родителей, детей</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Определяющей целью разнообразной совместной деятельности в триаде «</w:t>
      </w:r>
      <w:proofErr w:type="spellStart"/>
      <w:r w:rsidRPr="001A4575">
        <w:rPr>
          <w:rFonts w:ascii="Times New Roman" w:eastAsia="Calibri" w:hAnsi="Times New Roman" w:cs="Times New Roman"/>
          <w:sz w:val="24"/>
          <w:szCs w:val="24"/>
          <w:lang w:eastAsia="ar-SA"/>
        </w:rPr>
        <w:t>педагогиродители</w:t>
      </w:r>
      <w:proofErr w:type="spellEnd"/>
      <w:r w:rsidRPr="001A4575">
        <w:rPr>
          <w:rFonts w:ascii="Times New Roman" w:eastAsia="Calibri" w:hAnsi="Times New Roman" w:cs="Times New Roman"/>
          <w:sz w:val="24"/>
          <w:szCs w:val="24"/>
          <w:lang w:eastAsia="ar-SA"/>
        </w:rPr>
        <w:t xml:space="preserve">-дети»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1A4575">
        <w:rPr>
          <w:rFonts w:ascii="Times New Roman" w:eastAsia="Calibri" w:hAnsi="Times New Roman" w:cs="Times New Roman"/>
          <w:sz w:val="24"/>
          <w:szCs w:val="24"/>
          <w:lang w:eastAsia="ar-SA"/>
        </w:rPr>
        <w:t xml:space="preserve">Совместная деятельность воспитывающих взрослых организована в разнообразных традиционных и инновационных формах (ассамблеи, посещения семьями программных </w:t>
      </w:r>
      <w:proofErr w:type="gramEnd"/>
    </w:p>
    <w:p w:rsidR="001A4575" w:rsidRPr="001A4575" w:rsidRDefault="001A4575" w:rsidP="001A4575">
      <w:pPr>
        <w:spacing w:after="0"/>
        <w:jc w:val="both"/>
        <w:rPr>
          <w:rFonts w:ascii="Times New Roman" w:eastAsia="Calibri" w:hAnsi="Times New Roman" w:cs="Times New Roman"/>
          <w:sz w:val="24"/>
          <w:szCs w:val="24"/>
          <w:lang w:eastAsia="ar-SA"/>
        </w:rPr>
      </w:pPr>
      <w:proofErr w:type="gramStart"/>
      <w:r w:rsidRPr="001A4575">
        <w:rPr>
          <w:rFonts w:ascii="Times New Roman" w:eastAsia="Calibri" w:hAnsi="Times New Roman" w:cs="Times New Roman"/>
          <w:sz w:val="24"/>
          <w:szCs w:val="24"/>
          <w:lang w:eastAsia="ar-SA"/>
        </w:rPr>
        <w:t xml:space="preserve">мероприятий семейного абонемента, организованных учреждениями культуры и искусства, по запросу детского сада; семейные гостиные, фестивали, вечера вопросов и </w:t>
      </w:r>
      <w:r w:rsidRPr="001A4575">
        <w:rPr>
          <w:rFonts w:ascii="Times New Roman" w:eastAsia="Calibri" w:hAnsi="Times New Roman" w:cs="Times New Roman"/>
          <w:sz w:val="24"/>
          <w:szCs w:val="24"/>
          <w:lang w:eastAsia="ar-SA"/>
        </w:rPr>
        <w:lastRenderedPageBreak/>
        <w:t>ответов, праздники (в том числе семейные), прогулки, экскурсии, проектная деятельность, семейный театр).</w:t>
      </w:r>
      <w:proofErr w:type="gramEnd"/>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Семейный праздник в детском саду — это особый день, объединяющий педагогов и семьи воспитанников по случаю какого-либо события. Наиболее значимы семейные праздники для детей, так как дошкольники лучше чувствуют себя, когда на празднике рядом с ними находятся родители.</w:t>
      </w:r>
    </w:p>
    <w:p w:rsidR="001A4575" w:rsidRPr="001A4575" w:rsidRDefault="001A4575" w:rsidP="001A4575">
      <w:pPr>
        <w:spacing w:after="0"/>
        <w:ind w:firstLine="708"/>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w:t>
      </w:r>
    </w:p>
    <w:p w:rsidR="001A4575" w:rsidRPr="001A4575" w:rsidRDefault="001A4575" w:rsidP="001A4575">
      <w:pPr>
        <w:spacing w:after="0"/>
        <w:jc w:val="both"/>
        <w:rPr>
          <w:rFonts w:ascii="Times New Roman" w:eastAsia="Calibri" w:hAnsi="Times New Roman" w:cs="Times New Roman"/>
          <w:sz w:val="24"/>
          <w:szCs w:val="24"/>
          <w:lang w:eastAsia="ar-SA"/>
        </w:rPr>
      </w:pPr>
      <w:r w:rsidRPr="001A4575">
        <w:rPr>
          <w:rFonts w:ascii="Times New Roman" w:eastAsia="Calibri" w:hAnsi="Times New Roman" w:cs="Times New Roman"/>
          <w:sz w:val="24"/>
          <w:szCs w:val="24"/>
          <w:lang w:eastAsia="ar-SA"/>
        </w:rPr>
        <w:t xml:space="preserve">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например, организации семейного летнего отдыха детей, проведение Дня семьи в детском саду, создание сетевого </w:t>
      </w:r>
      <w:proofErr w:type="gramStart"/>
      <w:r w:rsidRPr="001A4575">
        <w:rPr>
          <w:rFonts w:ascii="Times New Roman" w:eastAsia="Calibri" w:hAnsi="Times New Roman" w:cs="Times New Roman"/>
          <w:sz w:val="24"/>
          <w:szCs w:val="24"/>
          <w:lang w:eastAsia="ar-SA"/>
        </w:rPr>
        <w:t>интернет-сообщества</w:t>
      </w:r>
      <w:proofErr w:type="gramEnd"/>
      <w:r w:rsidRPr="001A4575">
        <w:rPr>
          <w:rFonts w:ascii="Times New Roman" w:eastAsia="Calibri" w:hAnsi="Times New Roman" w:cs="Times New Roman"/>
          <w:sz w:val="24"/>
          <w:szCs w:val="24"/>
          <w:lang w:eastAsia="ar-SA"/>
        </w:rPr>
        <w:t xml:space="preserve"> воспитывающих взрослых и др.</w:t>
      </w:r>
    </w:p>
    <w:p w:rsidR="00FB4FD1" w:rsidRPr="001A4575" w:rsidRDefault="00FB4FD1">
      <w:pPr>
        <w:rPr>
          <w:rFonts w:ascii="Times New Roman" w:hAnsi="Times New Roman" w:cs="Times New Roman"/>
          <w:sz w:val="24"/>
          <w:szCs w:val="24"/>
        </w:rPr>
      </w:pPr>
    </w:p>
    <w:sectPr w:rsidR="00FB4FD1" w:rsidRPr="001A4575" w:rsidSect="003D632B">
      <w:footerReference w:type="default" r:id="rId6"/>
      <w:pgSz w:w="11906" w:h="16838"/>
      <w:pgMar w:top="1134" w:right="850" w:bottom="1134" w:left="1701" w:header="708" w:footer="708" w:gutter="0"/>
      <w:pgNumType w:start="1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74" w:rsidRDefault="00695C4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BCF"/>
    <w:multiLevelType w:val="hybridMultilevel"/>
    <w:tmpl w:val="F1FC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A1"/>
    <w:rsid w:val="001A4575"/>
    <w:rsid w:val="00695C41"/>
    <w:rsid w:val="007470A1"/>
    <w:rsid w:val="00FB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4575"/>
    <w:pPr>
      <w:widowControl w:val="0"/>
      <w:tabs>
        <w:tab w:val="center" w:pos="4677"/>
        <w:tab w:val="right" w:pos="9355"/>
      </w:tabs>
      <w:suppressAutoHyphens/>
      <w:spacing w:after="0" w:line="240" w:lineRule="auto"/>
      <w:ind w:firstLine="400"/>
      <w:jc w:val="both"/>
    </w:pPr>
    <w:rPr>
      <w:rFonts w:ascii="Times New Roman" w:eastAsia="Calibri" w:hAnsi="Times New Roman" w:cs="Times New Roman"/>
      <w:sz w:val="24"/>
      <w:szCs w:val="24"/>
      <w:lang w:eastAsia="ar-SA"/>
    </w:rPr>
  </w:style>
  <w:style w:type="character" w:customStyle="1" w:styleId="a4">
    <w:name w:val="Нижний колонтитул Знак"/>
    <w:basedOn w:val="a0"/>
    <w:link w:val="a3"/>
    <w:uiPriority w:val="99"/>
    <w:rsid w:val="001A4575"/>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4575"/>
    <w:pPr>
      <w:widowControl w:val="0"/>
      <w:tabs>
        <w:tab w:val="center" w:pos="4677"/>
        <w:tab w:val="right" w:pos="9355"/>
      </w:tabs>
      <w:suppressAutoHyphens/>
      <w:spacing w:after="0" w:line="240" w:lineRule="auto"/>
      <w:ind w:firstLine="400"/>
      <w:jc w:val="both"/>
    </w:pPr>
    <w:rPr>
      <w:rFonts w:ascii="Times New Roman" w:eastAsia="Calibri" w:hAnsi="Times New Roman" w:cs="Times New Roman"/>
      <w:sz w:val="24"/>
      <w:szCs w:val="24"/>
      <w:lang w:eastAsia="ar-SA"/>
    </w:rPr>
  </w:style>
  <w:style w:type="character" w:customStyle="1" w:styleId="a4">
    <w:name w:val="Нижний колонтитул Знак"/>
    <w:basedOn w:val="a0"/>
    <w:link w:val="a3"/>
    <w:uiPriority w:val="99"/>
    <w:rsid w:val="001A4575"/>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9231</Words>
  <Characters>52622</Characters>
  <Application>Microsoft Office Word</Application>
  <DocSecurity>0</DocSecurity>
  <Lines>438</Lines>
  <Paragraphs>123</Paragraphs>
  <ScaleCrop>false</ScaleCrop>
  <Company/>
  <LinksUpToDate>false</LinksUpToDate>
  <CharactersWithSpaces>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2021-10-22T10:50:00Z</dcterms:created>
  <dcterms:modified xsi:type="dcterms:W3CDTF">2021-10-22T10:52:00Z</dcterms:modified>
</cp:coreProperties>
</file>